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DF051" w14:textId="26F8E99E" w:rsidR="00310C61" w:rsidRPr="00C64376" w:rsidRDefault="00310C61" w:rsidP="00310C61">
      <w:pPr>
        <w:pStyle w:val="Nagwek"/>
        <w:spacing w:after="160" w:line="360" w:lineRule="auto"/>
        <w:rPr>
          <w:rFonts w:ascii="Tahoma" w:hAnsi="Tahoma" w:cs="Tahoma"/>
          <w:sz w:val="16"/>
          <w:szCs w:val="16"/>
        </w:rPr>
      </w:pPr>
      <w:r w:rsidRPr="008F536D">
        <w:rPr>
          <w:rFonts w:ascii="Arial" w:eastAsia="Arial" w:hAnsi="Arial" w:cs="Tahoma"/>
          <w:sz w:val="22"/>
          <w:szCs w:val="18"/>
        </w:rPr>
        <w:t xml:space="preserve">Załącznik nr 8 do Regulaminu </w:t>
      </w:r>
      <w:r w:rsidR="00F07D05" w:rsidRPr="008F536D">
        <w:rPr>
          <w:rFonts w:ascii="Arial" w:eastAsia="Arial" w:hAnsi="Arial" w:cs="Tahoma"/>
          <w:sz w:val="22"/>
          <w:szCs w:val="18"/>
        </w:rPr>
        <w:t xml:space="preserve">udzielania </w:t>
      </w:r>
      <w:r w:rsidRPr="008F536D">
        <w:rPr>
          <w:rFonts w:ascii="Arial" w:eastAsia="Arial" w:hAnsi="Arial" w:cs="Tahoma"/>
          <w:sz w:val="22"/>
          <w:szCs w:val="18"/>
        </w:rPr>
        <w:t>wsparcia finansoweg</w:t>
      </w:r>
      <w:r w:rsidR="00724CF1">
        <w:rPr>
          <w:rFonts w:ascii="Arial" w:eastAsia="Arial" w:hAnsi="Arial" w:cs="Tahoma"/>
          <w:sz w:val="22"/>
          <w:szCs w:val="18"/>
        </w:rPr>
        <w:t xml:space="preserve">o; </w:t>
      </w:r>
      <w:r w:rsidRPr="008F536D">
        <w:rPr>
          <w:rFonts w:ascii="Arial" w:eastAsia="Arial" w:hAnsi="Arial" w:cs="Tahoma"/>
          <w:sz w:val="22"/>
          <w:szCs w:val="16"/>
        </w:rPr>
        <w:t xml:space="preserve">wersja </w:t>
      </w:r>
      <w:r w:rsidR="009A265B">
        <w:rPr>
          <w:rFonts w:ascii="Arial" w:eastAsia="Arial" w:hAnsi="Arial" w:cs="Tahoma"/>
          <w:sz w:val="22"/>
          <w:szCs w:val="16"/>
        </w:rPr>
        <w:t>3</w:t>
      </w:r>
      <w:r w:rsidRPr="008F536D">
        <w:rPr>
          <w:rFonts w:ascii="Arial" w:eastAsia="Arial" w:hAnsi="Arial" w:cs="Tahoma"/>
          <w:sz w:val="22"/>
          <w:szCs w:val="16"/>
        </w:rPr>
        <w:t>.0. obowiązuje od d</w:t>
      </w:r>
      <w:r w:rsidR="008F536D" w:rsidRPr="008F536D">
        <w:rPr>
          <w:rFonts w:ascii="Arial" w:eastAsia="Arial" w:hAnsi="Arial" w:cs="Tahoma"/>
          <w:sz w:val="22"/>
          <w:szCs w:val="16"/>
        </w:rPr>
        <w:t>n.</w:t>
      </w:r>
      <w:r w:rsidR="009A265B">
        <w:rPr>
          <w:rFonts w:ascii="Arial" w:eastAsia="Arial" w:hAnsi="Arial" w:cs="Tahoma"/>
          <w:sz w:val="22"/>
          <w:szCs w:val="16"/>
        </w:rPr>
        <w:t>17.03.2025</w:t>
      </w:r>
      <w:r w:rsidR="008F536D">
        <w:rPr>
          <w:rFonts w:ascii="Arial" w:eastAsia="Arial" w:hAnsi="Arial" w:cs="Tahoma"/>
          <w:sz w:val="22"/>
          <w:szCs w:val="16"/>
        </w:rPr>
        <w:t xml:space="preserve"> r.</w:t>
      </w:r>
    </w:p>
    <w:p w14:paraId="362EF979" w14:textId="76377FF0" w:rsidR="00C02543" w:rsidRPr="00124B1B" w:rsidRDefault="006C53DE" w:rsidP="00DA5ADC">
      <w:pPr>
        <w:pStyle w:val="Nagwek1"/>
        <w:rPr>
          <w:rFonts w:ascii="Tahoma" w:hAnsi="Tahoma"/>
          <w:b/>
          <w:sz w:val="20"/>
        </w:rPr>
      </w:pPr>
      <w:r w:rsidRPr="00124B1B">
        <w:rPr>
          <w:rFonts w:eastAsia="Arial"/>
        </w:rPr>
        <w:t>KARTA OCENY MERYTORYCZNEJ</w:t>
      </w:r>
    </w:p>
    <w:p w14:paraId="432578AA" w14:textId="1D5123CD" w:rsidR="00B5253A" w:rsidRPr="00124B1B" w:rsidRDefault="006C53DE" w:rsidP="00340BFB">
      <w:pPr>
        <w:pStyle w:val="Nagwek2"/>
        <w:rPr>
          <w:rFonts w:ascii="Tahoma" w:hAnsi="Tahoma"/>
          <w:sz w:val="20"/>
        </w:rPr>
      </w:pPr>
      <w:r w:rsidRPr="00124B1B">
        <w:rPr>
          <w:rFonts w:eastAsia="Arial"/>
        </w:rPr>
        <w:t>wniosku o przyznanie wsparcia finansowego na utworzenie</w:t>
      </w:r>
      <w:r w:rsidR="00254B88">
        <w:rPr>
          <w:rFonts w:eastAsia="Arial"/>
        </w:rPr>
        <w:t xml:space="preserve"> i utrzymanie</w:t>
      </w:r>
      <w:r w:rsidRPr="00124B1B">
        <w:rPr>
          <w:rFonts w:eastAsia="Arial"/>
        </w:rPr>
        <w:t xml:space="preserve"> miejsc pracy</w:t>
      </w:r>
      <w:r w:rsidR="00254B88">
        <w:rPr>
          <w:rFonts w:eastAsia="Arial"/>
        </w:rPr>
        <w:t xml:space="preserve"> w PS</w:t>
      </w:r>
    </w:p>
    <w:p w14:paraId="0C93F185" w14:textId="14CF1E9D" w:rsidR="00D83639" w:rsidRPr="006031B2" w:rsidRDefault="00D83639" w:rsidP="00340BFB">
      <w:pPr>
        <w:tabs>
          <w:tab w:val="left" w:pos="5812"/>
        </w:tabs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>Projekt: nOWES</w:t>
      </w:r>
      <w:r w:rsidR="00340BFB">
        <w:rPr>
          <w:rFonts w:ascii="Arial" w:eastAsia="Arial" w:hAnsi="Arial" w:cs="Tahoma"/>
          <w:color w:val="000000" w:themeColor="text1"/>
          <w:sz w:val="22"/>
          <w:szCs w:val="18"/>
        </w:rPr>
        <w:t xml:space="preserve"> </w:t>
      </w: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>[FESL.07.01-IZ.01-03DO/23-00]</w:t>
      </w:r>
    </w:p>
    <w:p w14:paraId="22A52C19" w14:textId="3C3AB8C4" w:rsidR="00D83639" w:rsidRPr="006031B2" w:rsidRDefault="00D83639" w:rsidP="00D83639">
      <w:pPr>
        <w:tabs>
          <w:tab w:val="left" w:pos="5812"/>
        </w:tabs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>Imię i nazwisko oceniającego:</w:t>
      </w:r>
      <w:sdt>
        <w:sdtPr>
          <w:rPr>
            <w:rFonts w:ascii="Arial" w:eastAsia="Arial" w:hAnsi="Arial" w:cs="Tahoma"/>
            <w:color w:val="000000" w:themeColor="text1"/>
            <w:sz w:val="22"/>
            <w:szCs w:val="18"/>
          </w:rPr>
          <w:id w:val="-918550863"/>
          <w:placeholder>
            <w:docPart w:val="DefaultPlaceholder_-1854013440"/>
          </w:placeholder>
          <w:showingPlcHdr/>
          <w:text/>
        </w:sdtPr>
        <w:sdtContent>
          <w:r w:rsidR="00DA5ADC" w:rsidRPr="008455F4">
            <w:rPr>
              <w:rStyle w:val="Tekstzastpczy"/>
              <w:lang w:eastAsia="en-US"/>
            </w:rPr>
            <w:t>Kliknij lub naciśnij tutaj, aby wprowadzić tekst.</w:t>
          </w:r>
        </w:sdtContent>
      </w:sdt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>.</w:t>
      </w:r>
    </w:p>
    <w:p w14:paraId="35997813" w14:textId="3C8DD490" w:rsidR="00D83639" w:rsidRPr="006031B2" w:rsidRDefault="00D83639" w:rsidP="00D83639">
      <w:pPr>
        <w:tabs>
          <w:tab w:val="left" w:pos="5812"/>
        </w:tabs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>Data wpływu wniosku:</w:t>
      </w:r>
      <w:sdt>
        <w:sdtPr>
          <w:rPr>
            <w:rFonts w:ascii="Arial" w:eastAsia="Arial" w:hAnsi="Arial" w:cs="Tahoma"/>
            <w:color w:val="000000" w:themeColor="text1"/>
            <w:sz w:val="22"/>
            <w:szCs w:val="18"/>
          </w:rPr>
          <w:id w:val="-1038893696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182B10" w:rsidRPr="008455F4">
            <w:rPr>
              <w:rStyle w:val="Tekstzastpczy"/>
              <w:lang w:eastAsia="en-US"/>
            </w:rPr>
            <w:t>Kliknij lub naciśnij, aby wprowadzić datę.</w:t>
          </w:r>
        </w:sdtContent>
      </w:sdt>
      <w:r w:rsidR="008642D7">
        <w:rPr>
          <w:rFonts w:ascii="Arial" w:eastAsia="Arial" w:hAnsi="Arial" w:cs="Tahoma"/>
          <w:color w:val="000000" w:themeColor="text1"/>
          <w:sz w:val="22"/>
          <w:szCs w:val="18"/>
        </w:rPr>
        <w:t xml:space="preserve">  </w:t>
      </w:r>
      <w:r w:rsidR="00FA79E4">
        <w:rPr>
          <w:rFonts w:ascii="Arial" w:eastAsia="Arial" w:hAnsi="Arial" w:cs="Tahoma"/>
          <w:color w:val="000000" w:themeColor="text1"/>
          <w:sz w:val="22"/>
          <w:szCs w:val="18"/>
        </w:rPr>
        <w:t xml:space="preserve">Data oceny formalnej: </w:t>
      </w:r>
      <w:sdt>
        <w:sdtPr>
          <w:rPr>
            <w:rFonts w:ascii="Arial" w:eastAsia="Arial" w:hAnsi="Arial" w:cs="Tahoma"/>
            <w:color w:val="000000" w:themeColor="text1"/>
            <w:sz w:val="22"/>
            <w:szCs w:val="18"/>
          </w:rPr>
          <w:id w:val="-243030569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182B10" w:rsidRPr="008455F4">
            <w:rPr>
              <w:rStyle w:val="Tekstzastpczy"/>
              <w:lang w:eastAsia="en-US"/>
            </w:rPr>
            <w:t>Kliknij lub naciśnij, aby wprowadzić datę.</w:t>
          </w:r>
        </w:sdtContent>
      </w:sdt>
    </w:p>
    <w:p w14:paraId="5BA04532" w14:textId="233A9345" w:rsidR="00D83639" w:rsidRPr="006031B2" w:rsidRDefault="00D83639" w:rsidP="00D83639">
      <w:pPr>
        <w:tabs>
          <w:tab w:val="left" w:pos="5812"/>
        </w:tabs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 xml:space="preserve">Numer wniosku: </w:t>
      </w:r>
      <w:r w:rsidR="00182B10">
        <w:rPr>
          <w:rFonts w:ascii="Arial" w:eastAsia="Arial" w:hAnsi="Arial" w:cs="Tahoma"/>
          <w:color w:val="000000" w:themeColor="text1"/>
          <w:sz w:val="22"/>
          <w:szCs w:val="18"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0" w:name="Tekst1"/>
      <w:r w:rsidR="00182B10">
        <w:rPr>
          <w:rFonts w:ascii="Arial" w:eastAsia="Arial" w:hAnsi="Arial" w:cs="Tahoma"/>
          <w:color w:val="000000" w:themeColor="text1"/>
          <w:sz w:val="22"/>
          <w:szCs w:val="18"/>
        </w:rPr>
        <w:instrText xml:space="preserve"> FORMTEXT </w:instrText>
      </w:r>
      <w:r w:rsidR="00182B10">
        <w:rPr>
          <w:rFonts w:ascii="Arial" w:eastAsia="Arial" w:hAnsi="Arial" w:cs="Tahoma"/>
          <w:color w:val="000000" w:themeColor="text1"/>
          <w:sz w:val="22"/>
          <w:szCs w:val="18"/>
        </w:rPr>
      </w:r>
      <w:r w:rsidR="00182B10">
        <w:rPr>
          <w:rFonts w:ascii="Arial" w:eastAsia="Arial" w:hAnsi="Arial" w:cs="Tahoma"/>
          <w:color w:val="000000" w:themeColor="text1"/>
          <w:sz w:val="22"/>
          <w:szCs w:val="18"/>
        </w:rPr>
        <w:fldChar w:fldCharType="separate"/>
      </w:r>
      <w:r w:rsidR="00182B10">
        <w:rPr>
          <w:rFonts w:ascii="Arial" w:eastAsia="Arial" w:hAnsi="Arial" w:cs="Tahoma"/>
          <w:noProof/>
          <w:color w:val="000000" w:themeColor="text1"/>
          <w:sz w:val="22"/>
          <w:szCs w:val="18"/>
        </w:rPr>
        <w:t> </w:t>
      </w:r>
      <w:r w:rsidR="00182B10">
        <w:rPr>
          <w:rFonts w:ascii="Arial" w:eastAsia="Arial" w:hAnsi="Arial" w:cs="Tahoma"/>
          <w:noProof/>
          <w:color w:val="000000" w:themeColor="text1"/>
          <w:sz w:val="22"/>
          <w:szCs w:val="18"/>
        </w:rPr>
        <w:t> </w:t>
      </w:r>
      <w:r w:rsidR="00182B10">
        <w:rPr>
          <w:rFonts w:ascii="Arial" w:eastAsia="Arial" w:hAnsi="Arial" w:cs="Tahoma"/>
          <w:noProof/>
          <w:color w:val="000000" w:themeColor="text1"/>
          <w:sz w:val="22"/>
          <w:szCs w:val="18"/>
        </w:rPr>
        <w:t> </w:t>
      </w:r>
      <w:r w:rsidR="00182B10">
        <w:rPr>
          <w:rFonts w:ascii="Arial" w:eastAsia="Arial" w:hAnsi="Arial" w:cs="Tahoma"/>
          <w:noProof/>
          <w:color w:val="000000" w:themeColor="text1"/>
          <w:sz w:val="22"/>
          <w:szCs w:val="18"/>
        </w:rPr>
        <w:t> </w:t>
      </w:r>
      <w:r w:rsidR="00182B10">
        <w:rPr>
          <w:rFonts w:ascii="Arial" w:eastAsia="Arial" w:hAnsi="Arial" w:cs="Tahoma"/>
          <w:noProof/>
          <w:color w:val="000000" w:themeColor="text1"/>
          <w:sz w:val="22"/>
          <w:szCs w:val="18"/>
        </w:rPr>
        <w:t> </w:t>
      </w:r>
      <w:r w:rsidR="00182B10">
        <w:rPr>
          <w:rFonts w:ascii="Arial" w:eastAsia="Arial" w:hAnsi="Arial" w:cs="Tahoma"/>
          <w:color w:val="000000" w:themeColor="text1"/>
          <w:sz w:val="22"/>
          <w:szCs w:val="18"/>
        </w:rPr>
        <w:fldChar w:fldCharType="end"/>
      </w:r>
      <w:bookmarkEnd w:id="0"/>
    </w:p>
    <w:p w14:paraId="2E8B7644" w14:textId="77777777" w:rsidR="00D83639" w:rsidRPr="006031B2" w:rsidRDefault="00D83639" w:rsidP="00D83639">
      <w:pPr>
        <w:spacing w:after="160" w:line="360" w:lineRule="auto"/>
        <w:rPr>
          <w:rFonts w:ascii="Tahoma" w:hAnsi="Tahoma" w:cs="Tahoma"/>
          <w:b/>
          <w:iCs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iCs/>
          <w:color w:val="000000" w:themeColor="text1"/>
          <w:sz w:val="22"/>
          <w:szCs w:val="18"/>
        </w:rPr>
        <w:t>Dane Wnioskodawcy:</w:t>
      </w:r>
    </w:p>
    <w:sdt>
      <w:sdtPr>
        <w:rPr>
          <w:rFonts w:ascii="Tahoma" w:hAnsi="Tahoma" w:cs="Tahoma"/>
          <w:color w:val="000000" w:themeColor="text1"/>
          <w:sz w:val="18"/>
          <w:szCs w:val="18"/>
        </w:rPr>
        <w:id w:val="-374001391"/>
        <w:placeholder>
          <w:docPart w:val="DefaultPlaceholder_-1854013440"/>
        </w:placeholder>
        <w:showingPlcHdr/>
        <w:text/>
      </w:sdtPr>
      <w:sdtContent>
        <w:p w14:paraId="3744E625" w14:textId="4EC73C5C" w:rsidR="00D83639" w:rsidRPr="006031B2" w:rsidRDefault="00182B10" w:rsidP="00D83639">
          <w:pPr>
            <w:tabs>
              <w:tab w:val="left" w:pos="5812"/>
            </w:tabs>
            <w:spacing w:before="240" w:after="160" w:line="360" w:lineRule="auto"/>
            <w:rPr>
              <w:rFonts w:ascii="Tahoma" w:hAnsi="Tahoma" w:cs="Tahoma"/>
              <w:color w:val="000000" w:themeColor="text1"/>
              <w:sz w:val="18"/>
              <w:szCs w:val="18"/>
            </w:rPr>
          </w:pPr>
          <w:r w:rsidRPr="008455F4">
            <w:rPr>
              <w:rStyle w:val="Tekstzastpczy"/>
              <w:lang w:eastAsia="en-US"/>
            </w:rPr>
            <w:t>Kliknij lub naciśnij tutaj, aby wprowadzić tekst.</w:t>
          </w:r>
        </w:p>
      </w:sdtContent>
    </w:sdt>
    <w:p w14:paraId="08858483" w14:textId="7F3D96C6" w:rsidR="00D83639" w:rsidRPr="00B43AED" w:rsidRDefault="00D83639" w:rsidP="00D83639">
      <w:pPr>
        <w:tabs>
          <w:tab w:val="left" w:pos="5812"/>
        </w:tabs>
        <w:spacing w:after="160" w:line="360" w:lineRule="auto"/>
        <w:rPr>
          <w:rFonts w:ascii="Tahoma" w:hAnsi="Tahoma" w:cs="Tahoma"/>
          <w:color w:val="000000" w:themeColor="text1"/>
          <w:sz w:val="16"/>
          <w:szCs w:val="16"/>
        </w:rPr>
      </w:pPr>
      <w:r w:rsidRPr="00B43AED">
        <w:rPr>
          <w:rFonts w:ascii="Arial" w:eastAsia="Arial" w:hAnsi="Arial" w:cs="Tahoma"/>
          <w:bCs/>
          <w:iCs/>
          <w:color w:val="000000" w:themeColor="text1"/>
          <w:sz w:val="22"/>
          <w:szCs w:val="16"/>
        </w:rPr>
        <w:t>(</w:t>
      </w:r>
      <w:r w:rsidRPr="00B43AED">
        <w:rPr>
          <w:rFonts w:ascii="Arial" w:eastAsia="Arial" w:hAnsi="Arial" w:cs="Tahoma"/>
          <w:color w:val="000000" w:themeColor="text1"/>
          <w:sz w:val="22"/>
          <w:szCs w:val="16"/>
        </w:rPr>
        <w:t>nazwa, adres, KRS, NIP, nr telefonu, e-mail, a w przypadku osoby fizycznej nazwisko i imię, PESEL, adres, nr telefonu, e-mail)</w:t>
      </w:r>
    </w:p>
    <w:p w14:paraId="053957D5" w14:textId="77777777" w:rsidR="00D83639" w:rsidRPr="006031B2" w:rsidRDefault="00D83639" w:rsidP="00D83639">
      <w:pPr>
        <w:tabs>
          <w:tab w:val="left" w:pos="5812"/>
        </w:tabs>
        <w:spacing w:after="160" w:line="360" w:lineRule="auto"/>
        <w:rPr>
          <w:rFonts w:ascii="Tahoma" w:hAnsi="Tahoma" w:cs="Tahoma"/>
          <w:b/>
          <w:color w:val="000000" w:themeColor="text1"/>
          <w:sz w:val="18"/>
          <w:szCs w:val="18"/>
        </w:rPr>
      </w:pPr>
    </w:p>
    <w:p w14:paraId="03EB2960" w14:textId="77777777" w:rsidR="00D83639" w:rsidRPr="006031B2" w:rsidRDefault="00D83639" w:rsidP="00182B10">
      <w:pPr>
        <w:pStyle w:val="Nagwek2"/>
        <w:rPr>
          <w:rFonts w:ascii="Tahoma" w:hAnsi="Tahoma"/>
          <w:b/>
          <w:sz w:val="18"/>
        </w:rPr>
      </w:pPr>
      <w:r w:rsidRPr="006031B2">
        <w:rPr>
          <w:rFonts w:eastAsia="Arial"/>
        </w:rPr>
        <w:t>Deklaracja poufności</w:t>
      </w:r>
    </w:p>
    <w:p w14:paraId="6F9EF4AE" w14:textId="77777777" w:rsidR="00D83639" w:rsidRPr="006031B2" w:rsidRDefault="00D83639" w:rsidP="00D83639">
      <w:pPr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>Zobowiązuję się do nieujawniania informacji dotyczących weryfikowanego przeze mnie wniosku oraz że dołożę należytej staranności dla zapewnienia, aby informacje te nie zostały przekazane osobom nieuprawnionym.</w:t>
      </w:r>
    </w:p>
    <w:p w14:paraId="401DA8E1" w14:textId="77777777" w:rsidR="00D83639" w:rsidRPr="006031B2" w:rsidRDefault="00D83639" w:rsidP="00D83639">
      <w:pPr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</w:p>
    <w:p w14:paraId="4CE48858" w14:textId="77777777" w:rsidR="00D83639" w:rsidRPr="006031B2" w:rsidRDefault="00D83639" w:rsidP="00D83639">
      <w:pPr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</w:p>
    <w:p w14:paraId="764F722E" w14:textId="77777777" w:rsidR="00D83639" w:rsidRPr="006031B2" w:rsidRDefault="00D83639" w:rsidP="00D83639">
      <w:pPr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>…………………………………………………………………………………</w:t>
      </w:r>
    </w:p>
    <w:p w14:paraId="60DC4339" w14:textId="270F012B" w:rsidR="00340BFB" w:rsidRDefault="00D83639" w:rsidP="00D83639">
      <w:pPr>
        <w:spacing w:after="160" w:line="360" w:lineRule="auto"/>
        <w:rPr>
          <w:rFonts w:ascii="Arial" w:eastAsia="Arial" w:hAnsi="Arial" w:cs="Tahoma"/>
          <w:color w:val="000000" w:themeColor="text1"/>
          <w:sz w:val="22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>/data i podpis/</w:t>
      </w:r>
    </w:p>
    <w:p w14:paraId="05AC9AD4" w14:textId="77777777" w:rsidR="00340BFB" w:rsidRDefault="00340BFB">
      <w:pPr>
        <w:spacing w:after="160" w:line="259" w:lineRule="auto"/>
        <w:rPr>
          <w:rFonts w:ascii="Arial" w:eastAsia="Arial" w:hAnsi="Arial" w:cs="Tahoma"/>
          <w:color w:val="000000" w:themeColor="text1"/>
          <w:sz w:val="22"/>
          <w:szCs w:val="18"/>
        </w:rPr>
      </w:pPr>
      <w:r>
        <w:rPr>
          <w:rFonts w:ascii="Arial" w:eastAsia="Arial" w:hAnsi="Arial" w:cs="Tahoma"/>
          <w:color w:val="000000" w:themeColor="text1"/>
          <w:sz w:val="22"/>
          <w:szCs w:val="18"/>
        </w:rPr>
        <w:br w:type="page"/>
      </w:r>
    </w:p>
    <w:p w14:paraId="48C19D87" w14:textId="77777777" w:rsidR="00D83639" w:rsidRPr="006031B2" w:rsidRDefault="00D83639" w:rsidP="00182B10">
      <w:pPr>
        <w:pStyle w:val="Nagwek2"/>
        <w:rPr>
          <w:rFonts w:ascii="Tahoma" w:hAnsi="Tahoma"/>
          <w:b/>
          <w:sz w:val="18"/>
        </w:rPr>
      </w:pPr>
      <w:r w:rsidRPr="006031B2">
        <w:rPr>
          <w:rFonts w:eastAsia="Arial"/>
        </w:rPr>
        <w:lastRenderedPageBreak/>
        <w:t>Deklaracja bezstronności</w:t>
      </w:r>
    </w:p>
    <w:p w14:paraId="46C52094" w14:textId="77777777" w:rsidR="00D83639" w:rsidRPr="006031B2" w:rsidRDefault="00D83639" w:rsidP="00D83639">
      <w:pPr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>Oświadczam, że:</w:t>
      </w:r>
    </w:p>
    <w:p w14:paraId="137FB41F" w14:textId="77777777" w:rsidR="00D83639" w:rsidRPr="006031B2" w:rsidRDefault="00D83639" w:rsidP="00D83639">
      <w:pPr>
        <w:pStyle w:val="Akapitzlist"/>
        <w:numPr>
          <w:ilvl w:val="0"/>
          <w:numId w:val="39"/>
        </w:numPr>
        <w:tabs>
          <w:tab w:val="clear" w:pos="720"/>
          <w:tab w:val="num" w:pos="284"/>
        </w:tabs>
        <w:spacing w:after="160" w:line="360" w:lineRule="auto"/>
        <w:ind w:left="284" w:hanging="284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>Nie pozostaję w związku małżeńskim albo stosunku pokrewieństwa lub powinowactwa w linii prostej, pokrewieństwa lub powinowactwa w linii bocznej do drugiego stopnia, oraz nie jestem związana/y z tytułu przysposobienia opieki lub kurateli z Wnioskodawcą ubiegającym się o przyznanie przedłużonego wsparcia pomostowego.</w:t>
      </w:r>
    </w:p>
    <w:p w14:paraId="252DC163" w14:textId="77777777" w:rsidR="00D83639" w:rsidRPr="006031B2" w:rsidRDefault="00D83639" w:rsidP="00D83639">
      <w:pPr>
        <w:pStyle w:val="Akapitzlist"/>
        <w:numPr>
          <w:ilvl w:val="0"/>
          <w:numId w:val="39"/>
        </w:numPr>
        <w:tabs>
          <w:tab w:val="clear" w:pos="720"/>
          <w:tab w:val="num" w:pos="284"/>
        </w:tabs>
        <w:spacing w:after="160" w:line="360" w:lineRule="auto"/>
        <w:ind w:left="284" w:hanging="284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>Przed upływem trzech lat od daty wszczęcia procedury konkursowej nie pozostawałam/em w stosunku pracy lub zlecenia z Wnioskodawcą ubiegającym się o przyznanie przedłużonego wsparcia pomostowego.</w:t>
      </w:r>
    </w:p>
    <w:p w14:paraId="6760A850" w14:textId="77777777" w:rsidR="00D83639" w:rsidRPr="006031B2" w:rsidRDefault="00D83639" w:rsidP="00D83639">
      <w:pPr>
        <w:pStyle w:val="Akapitzlist"/>
        <w:numPr>
          <w:ilvl w:val="0"/>
          <w:numId w:val="39"/>
        </w:numPr>
        <w:tabs>
          <w:tab w:val="clear" w:pos="720"/>
          <w:tab w:val="num" w:pos="284"/>
        </w:tabs>
        <w:spacing w:after="160" w:line="360" w:lineRule="auto"/>
        <w:ind w:left="284" w:hanging="284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 xml:space="preserve">Nie pozostaję z Wnioskodawcą ubiegającym się o przyznanie przedłużonego wsparcia pomostowego w takim stosunku prawnym lub faktycznym, że może to budzić uzasadnione wątpliwości co do mojej bezstronności. </w:t>
      </w:r>
    </w:p>
    <w:p w14:paraId="0225EB7E" w14:textId="77777777" w:rsidR="00D83639" w:rsidRPr="006031B2" w:rsidRDefault="00D83639" w:rsidP="00D83639">
      <w:pPr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</w:p>
    <w:p w14:paraId="03C7FFDE" w14:textId="77777777" w:rsidR="00D83639" w:rsidRPr="006031B2" w:rsidRDefault="00D83639" w:rsidP="00D83639">
      <w:pPr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</w:p>
    <w:p w14:paraId="2AAF98E1" w14:textId="77777777" w:rsidR="00D83639" w:rsidRPr="006031B2" w:rsidRDefault="00D83639" w:rsidP="00D83639">
      <w:pPr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>…………………………………………………………………………………</w:t>
      </w:r>
    </w:p>
    <w:p w14:paraId="06E36656" w14:textId="77777777" w:rsidR="000C4C25" w:rsidRPr="006031B2" w:rsidRDefault="000C4C25" w:rsidP="000C4C25">
      <w:pPr>
        <w:spacing w:after="160"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6031B2">
        <w:rPr>
          <w:rFonts w:ascii="Arial" w:eastAsia="Arial" w:hAnsi="Arial" w:cs="Tahoma"/>
          <w:color w:val="000000" w:themeColor="text1"/>
          <w:sz w:val="22"/>
          <w:szCs w:val="18"/>
        </w:rPr>
        <w:t>/data i podpis/</w:t>
      </w:r>
    </w:p>
    <w:p w14:paraId="32891FB2" w14:textId="77777777" w:rsidR="00760032" w:rsidRPr="00124B1B" w:rsidRDefault="00760032" w:rsidP="006C53DE">
      <w:pPr>
        <w:tabs>
          <w:tab w:val="left" w:pos="5812"/>
        </w:tabs>
        <w:spacing w:after="160" w:line="360" w:lineRule="auto"/>
        <w:rPr>
          <w:rFonts w:ascii="Tahoma" w:hAnsi="Tahoma" w:cs="Tahoma"/>
          <w:b/>
          <w:sz w:val="20"/>
          <w:szCs w:val="20"/>
        </w:rPr>
      </w:pPr>
    </w:p>
    <w:p w14:paraId="5191B259" w14:textId="606C597A" w:rsidR="00760032" w:rsidRPr="001B672A" w:rsidRDefault="00760032" w:rsidP="006C53DE">
      <w:pPr>
        <w:tabs>
          <w:tab w:val="left" w:pos="5812"/>
        </w:tabs>
        <w:spacing w:after="160" w:line="360" w:lineRule="auto"/>
        <w:rPr>
          <w:rFonts w:ascii="Tahoma" w:hAnsi="Tahoma" w:cs="Tahoma"/>
          <w:sz w:val="18"/>
          <w:szCs w:val="18"/>
        </w:rPr>
      </w:pPr>
      <w:r w:rsidRPr="001B672A">
        <w:rPr>
          <w:rFonts w:ascii="Arial" w:eastAsia="Arial" w:hAnsi="Arial" w:cs="Tahoma"/>
          <w:sz w:val="22"/>
          <w:szCs w:val="18"/>
        </w:rPr>
        <w:t xml:space="preserve">Wnioskowana kwota wsparcia finansowego na utworzenie miejsc pracy: </w:t>
      </w:r>
      <w:r w:rsidR="00182B10">
        <w:rPr>
          <w:rFonts w:ascii="Arial" w:eastAsia="Arial" w:hAnsi="Arial" w:cs="Tahoma"/>
          <w:sz w:val="22"/>
          <w:szCs w:val="18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1" w:name="Tekst2"/>
      <w:r w:rsidR="00182B10">
        <w:rPr>
          <w:rFonts w:ascii="Arial" w:eastAsia="Arial" w:hAnsi="Arial" w:cs="Tahoma"/>
          <w:sz w:val="22"/>
          <w:szCs w:val="18"/>
        </w:rPr>
        <w:instrText xml:space="preserve"> FORMTEXT </w:instrText>
      </w:r>
      <w:r w:rsidR="00182B10">
        <w:rPr>
          <w:rFonts w:ascii="Arial" w:eastAsia="Arial" w:hAnsi="Arial" w:cs="Tahoma"/>
          <w:sz w:val="22"/>
          <w:szCs w:val="18"/>
        </w:rPr>
      </w:r>
      <w:r w:rsidR="00182B10">
        <w:rPr>
          <w:rFonts w:ascii="Arial" w:eastAsia="Arial" w:hAnsi="Arial" w:cs="Tahoma"/>
          <w:sz w:val="22"/>
          <w:szCs w:val="18"/>
        </w:rPr>
        <w:fldChar w:fldCharType="separate"/>
      </w:r>
      <w:r w:rsidR="00182B10">
        <w:rPr>
          <w:rFonts w:ascii="Arial" w:eastAsia="Arial" w:hAnsi="Arial" w:cs="Tahoma"/>
          <w:noProof/>
          <w:sz w:val="22"/>
          <w:szCs w:val="18"/>
        </w:rPr>
        <w:t> </w:t>
      </w:r>
      <w:r w:rsidR="00182B10">
        <w:rPr>
          <w:rFonts w:ascii="Arial" w:eastAsia="Arial" w:hAnsi="Arial" w:cs="Tahoma"/>
          <w:noProof/>
          <w:sz w:val="22"/>
          <w:szCs w:val="18"/>
        </w:rPr>
        <w:t> </w:t>
      </w:r>
      <w:r w:rsidR="00182B10">
        <w:rPr>
          <w:rFonts w:ascii="Arial" w:eastAsia="Arial" w:hAnsi="Arial" w:cs="Tahoma"/>
          <w:noProof/>
          <w:sz w:val="22"/>
          <w:szCs w:val="18"/>
        </w:rPr>
        <w:t> </w:t>
      </w:r>
      <w:r w:rsidR="00182B10">
        <w:rPr>
          <w:rFonts w:ascii="Arial" w:eastAsia="Arial" w:hAnsi="Arial" w:cs="Tahoma"/>
          <w:noProof/>
          <w:sz w:val="22"/>
          <w:szCs w:val="18"/>
        </w:rPr>
        <w:t> </w:t>
      </w:r>
      <w:r w:rsidR="00182B10">
        <w:rPr>
          <w:rFonts w:ascii="Arial" w:eastAsia="Arial" w:hAnsi="Arial" w:cs="Tahoma"/>
          <w:noProof/>
          <w:sz w:val="22"/>
          <w:szCs w:val="18"/>
        </w:rPr>
        <w:t> </w:t>
      </w:r>
      <w:r w:rsidR="00182B10">
        <w:rPr>
          <w:rFonts w:ascii="Arial" w:eastAsia="Arial" w:hAnsi="Arial" w:cs="Tahoma"/>
          <w:sz w:val="22"/>
          <w:szCs w:val="18"/>
        </w:rPr>
        <w:fldChar w:fldCharType="end"/>
      </w:r>
      <w:bookmarkEnd w:id="1"/>
      <w:r w:rsidRPr="001B672A">
        <w:rPr>
          <w:rFonts w:ascii="Arial" w:eastAsia="Arial" w:hAnsi="Arial" w:cs="Tahoma"/>
          <w:sz w:val="22"/>
          <w:szCs w:val="18"/>
        </w:rPr>
        <w:t>PLN</w:t>
      </w:r>
    </w:p>
    <w:p w14:paraId="5D73F37F" w14:textId="043E4E41" w:rsidR="00760032" w:rsidRPr="001B672A" w:rsidRDefault="00760032" w:rsidP="006C53DE">
      <w:pPr>
        <w:tabs>
          <w:tab w:val="left" w:pos="5812"/>
        </w:tabs>
        <w:spacing w:after="160" w:line="360" w:lineRule="auto"/>
        <w:rPr>
          <w:rFonts w:ascii="Tahoma" w:hAnsi="Tahoma" w:cs="Tahoma"/>
          <w:sz w:val="18"/>
          <w:szCs w:val="18"/>
        </w:rPr>
      </w:pPr>
      <w:r w:rsidRPr="001B672A">
        <w:rPr>
          <w:rFonts w:ascii="Arial" w:eastAsia="Arial" w:hAnsi="Arial" w:cs="Tahoma"/>
          <w:sz w:val="22"/>
          <w:szCs w:val="18"/>
        </w:rPr>
        <w:t xml:space="preserve">Wnioskowana kwota wsparcia </w:t>
      </w:r>
      <w:r w:rsidR="000C4C25" w:rsidRPr="001B672A">
        <w:rPr>
          <w:rFonts w:ascii="Arial" w:eastAsia="Arial" w:hAnsi="Arial" w:cs="Tahoma"/>
          <w:sz w:val="22"/>
          <w:szCs w:val="18"/>
        </w:rPr>
        <w:t xml:space="preserve">finansowego na utrzymanie miejsc pracy: </w:t>
      </w:r>
      <w:r w:rsidR="00182B10">
        <w:rPr>
          <w:rFonts w:ascii="Arial" w:eastAsia="Arial" w:hAnsi="Arial" w:cs="Tahoma"/>
          <w:sz w:val="22"/>
          <w:szCs w:val="18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2" w:name="Tekst3"/>
      <w:r w:rsidR="00182B10">
        <w:rPr>
          <w:rFonts w:ascii="Arial" w:eastAsia="Arial" w:hAnsi="Arial" w:cs="Tahoma"/>
          <w:sz w:val="22"/>
          <w:szCs w:val="18"/>
        </w:rPr>
        <w:instrText xml:space="preserve"> FORMTEXT </w:instrText>
      </w:r>
      <w:r w:rsidR="00182B10">
        <w:rPr>
          <w:rFonts w:ascii="Arial" w:eastAsia="Arial" w:hAnsi="Arial" w:cs="Tahoma"/>
          <w:sz w:val="22"/>
          <w:szCs w:val="18"/>
        </w:rPr>
      </w:r>
      <w:r w:rsidR="00182B10">
        <w:rPr>
          <w:rFonts w:ascii="Arial" w:eastAsia="Arial" w:hAnsi="Arial" w:cs="Tahoma"/>
          <w:sz w:val="22"/>
          <w:szCs w:val="18"/>
        </w:rPr>
        <w:fldChar w:fldCharType="separate"/>
      </w:r>
      <w:r w:rsidR="00182B10">
        <w:rPr>
          <w:rFonts w:ascii="Arial" w:eastAsia="Arial" w:hAnsi="Arial" w:cs="Tahoma"/>
          <w:noProof/>
          <w:sz w:val="22"/>
          <w:szCs w:val="18"/>
        </w:rPr>
        <w:t> </w:t>
      </w:r>
      <w:r w:rsidR="00182B10">
        <w:rPr>
          <w:rFonts w:ascii="Arial" w:eastAsia="Arial" w:hAnsi="Arial" w:cs="Tahoma"/>
          <w:noProof/>
          <w:sz w:val="22"/>
          <w:szCs w:val="18"/>
        </w:rPr>
        <w:t> </w:t>
      </w:r>
      <w:r w:rsidR="00182B10">
        <w:rPr>
          <w:rFonts w:ascii="Arial" w:eastAsia="Arial" w:hAnsi="Arial" w:cs="Tahoma"/>
          <w:noProof/>
          <w:sz w:val="22"/>
          <w:szCs w:val="18"/>
        </w:rPr>
        <w:t> </w:t>
      </w:r>
      <w:r w:rsidR="00182B10">
        <w:rPr>
          <w:rFonts w:ascii="Arial" w:eastAsia="Arial" w:hAnsi="Arial" w:cs="Tahoma"/>
          <w:noProof/>
          <w:sz w:val="22"/>
          <w:szCs w:val="18"/>
        </w:rPr>
        <w:t> </w:t>
      </w:r>
      <w:r w:rsidR="00182B10">
        <w:rPr>
          <w:rFonts w:ascii="Arial" w:eastAsia="Arial" w:hAnsi="Arial" w:cs="Tahoma"/>
          <w:noProof/>
          <w:sz w:val="22"/>
          <w:szCs w:val="18"/>
        </w:rPr>
        <w:t> </w:t>
      </w:r>
      <w:r w:rsidR="00182B10">
        <w:rPr>
          <w:rFonts w:ascii="Arial" w:eastAsia="Arial" w:hAnsi="Arial" w:cs="Tahoma"/>
          <w:sz w:val="22"/>
          <w:szCs w:val="18"/>
        </w:rPr>
        <w:fldChar w:fldCharType="end"/>
      </w:r>
      <w:bookmarkEnd w:id="2"/>
      <w:r w:rsidRPr="001B672A">
        <w:rPr>
          <w:rFonts w:ascii="Arial" w:eastAsia="Arial" w:hAnsi="Arial" w:cs="Tahoma"/>
          <w:sz w:val="22"/>
          <w:szCs w:val="18"/>
        </w:rPr>
        <w:t>PLN</w:t>
      </w:r>
    </w:p>
    <w:p w14:paraId="44512FF2" w14:textId="0350F6D5" w:rsidR="00272938" w:rsidRPr="001B672A" w:rsidRDefault="00272938" w:rsidP="006C53DE">
      <w:pPr>
        <w:tabs>
          <w:tab w:val="left" w:pos="5812"/>
        </w:tabs>
        <w:spacing w:after="160" w:line="360" w:lineRule="auto"/>
        <w:rPr>
          <w:rFonts w:ascii="Tahoma" w:hAnsi="Tahoma" w:cs="Tahoma"/>
          <w:sz w:val="18"/>
          <w:szCs w:val="18"/>
        </w:rPr>
      </w:pPr>
      <w:r w:rsidRPr="001B672A">
        <w:rPr>
          <w:rFonts w:ascii="Arial" w:eastAsia="Arial" w:hAnsi="Arial" w:cs="Tahoma"/>
          <w:sz w:val="22"/>
          <w:szCs w:val="18"/>
        </w:rPr>
        <w:t>Liczba tworzonych miejsc pracy</w:t>
      </w:r>
      <w:r w:rsidR="00A37E00" w:rsidRPr="001B672A">
        <w:rPr>
          <w:rFonts w:ascii="Arial" w:eastAsia="Arial" w:hAnsi="Arial" w:cs="Tahoma"/>
          <w:sz w:val="22"/>
          <w:szCs w:val="18"/>
        </w:rPr>
        <w:t>/ wymiar etatów</w:t>
      </w:r>
      <w:r w:rsidRPr="001B672A">
        <w:rPr>
          <w:rFonts w:ascii="Arial" w:eastAsia="Arial" w:hAnsi="Arial" w:cs="Tahoma"/>
          <w:sz w:val="22"/>
          <w:szCs w:val="18"/>
        </w:rPr>
        <w:t xml:space="preserve">: </w:t>
      </w:r>
      <w:r w:rsidR="00182B10">
        <w:rPr>
          <w:rFonts w:ascii="Arial" w:eastAsia="Arial" w:hAnsi="Arial" w:cs="Tahoma"/>
          <w:sz w:val="22"/>
          <w:szCs w:val="18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3" w:name="Tekst4"/>
      <w:r w:rsidR="00182B10">
        <w:rPr>
          <w:rFonts w:ascii="Arial" w:eastAsia="Arial" w:hAnsi="Arial" w:cs="Tahoma"/>
          <w:sz w:val="22"/>
          <w:szCs w:val="18"/>
        </w:rPr>
        <w:instrText xml:space="preserve"> FORMTEXT </w:instrText>
      </w:r>
      <w:r w:rsidR="00182B10">
        <w:rPr>
          <w:rFonts w:ascii="Arial" w:eastAsia="Arial" w:hAnsi="Arial" w:cs="Tahoma"/>
          <w:sz w:val="22"/>
          <w:szCs w:val="18"/>
        </w:rPr>
      </w:r>
      <w:r w:rsidR="00182B10">
        <w:rPr>
          <w:rFonts w:ascii="Arial" w:eastAsia="Arial" w:hAnsi="Arial" w:cs="Tahoma"/>
          <w:sz w:val="22"/>
          <w:szCs w:val="18"/>
        </w:rPr>
        <w:fldChar w:fldCharType="separate"/>
      </w:r>
      <w:r w:rsidR="00182B10">
        <w:rPr>
          <w:rFonts w:ascii="Arial" w:eastAsia="Arial" w:hAnsi="Arial" w:cs="Tahoma"/>
          <w:noProof/>
          <w:sz w:val="22"/>
          <w:szCs w:val="18"/>
        </w:rPr>
        <w:t> </w:t>
      </w:r>
      <w:r w:rsidR="00182B10">
        <w:rPr>
          <w:rFonts w:ascii="Arial" w:eastAsia="Arial" w:hAnsi="Arial" w:cs="Tahoma"/>
          <w:noProof/>
          <w:sz w:val="22"/>
          <w:szCs w:val="18"/>
        </w:rPr>
        <w:t> </w:t>
      </w:r>
      <w:r w:rsidR="00182B10">
        <w:rPr>
          <w:rFonts w:ascii="Arial" w:eastAsia="Arial" w:hAnsi="Arial" w:cs="Tahoma"/>
          <w:noProof/>
          <w:sz w:val="22"/>
          <w:szCs w:val="18"/>
        </w:rPr>
        <w:t> </w:t>
      </w:r>
      <w:r w:rsidR="00182B10">
        <w:rPr>
          <w:rFonts w:ascii="Arial" w:eastAsia="Arial" w:hAnsi="Arial" w:cs="Tahoma"/>
          <w:noProof/>
          <w:sz w:val="22"/>
          <w:szCs w:val="18"/>
        </w:rPr>
        <w:t> </w:t>
      </w:r>
      <w:r w:rsidR="00182B10">
        <w:rPr>
          <w:rFonts w:ascii="Arial" w:eastAsia="Arial" w:hAnsi="Arial" w:cs="Tahoma"/>
          <w:noProof/>
          <w:sz w:val="22"/>
          <w:szCs w:val="18"/>
        </w:rPr>
        <w:t> </w:t>
      </w:r>
      <w:r w:rsidR="00182B10">
        <w:rPr>
          <w:rFonts w:ascii="Arial" w:eastAsia="Arial" w:hAnsi="Arial" w:cs="Tahoma"/>
          <w:sz w:val="22"/>
          <w:szCs w:val="18"/>
        </w:rPr>
        <w:fldChar w:fldCharType="end"/>
      </w:r>
      <w:bookmarkEnd w:id="3"/>
    </w:p>
    <w:p w14:paraId="79A92476" w14:textId="77777777" w:rsidR="00760032" w:rsidRPr="00124B1B" w:rsidRDefault="00760032" w:rsidP="006C53DE">
      <w:pPr>
        <w:tabs>
          <w:tab w:val="left" w:pos="5812"/>
        </w:tabs>
        <w:spacing w:after="160" w:line="360" w:lineRule="auto"/>
        <w:rPr>
          <w:rFonts w:ascii="Tahoma" w:hAnsi="Tahoma" w:cs="Tahoma"/>
          <w:b/>
          <w:sz w:val="20"/>
          <w:szCs w:val="20"/>
        </w:rPr>
      </w:pPr>
    </w:p>
    <w:p w14:paraId="30E8E37C" w14:textId="77777777" w:rsidR="00CD4D6D" w:rsidRPr="00124B1B" w:rsidRDefault="00CD4D6D" w:rsidP="005230FC">
      <w:pPr>
        <w:spacing w:after="160" w:line="360" w:lineRule="auto"/>
        <w:rPr>
          <w:rFonts w:ascii="Tahoma" w:hAnsi="Tahoma" w:cs="Tahoma"/>
          <w:sz w:val="20"/>
          <w:szCs w:val="20"/>
        </w:rPr>
        <w:sectPr w:rsidR="00CD4D6D" w:rsidRPr="00124B1B" w:rsidSect="00CF1B23">
          <w:headerReference w:type="default" r:id="rId8"/>
          <w:footerReference w:type="default" r:id="rId9"/>
          <w:pgSz w:w="11906" w:h="16838"/>
          <w:pgMar w:top="1418" w:right="1134" w:bottom="1418" w:left="1134" w:header="510" w:footer="266" w:gutter="0"/>
          <w:cols w:space="708"/>
          <w:docGrid w:linePitch="360"/>
        </w:sectPr>
      </w:pPr>
    </w:p>
    <w:p w14:paraId="716BEAAE" w14:textId="2AB3C5D4" w:rsidR="00EE6414" w:rsidRPr="00124B1B" w:rsidRDefault="0060561F" w:rsidP="00EE6414">
      <w:pPr>
        <w:pStyle w:val="CustomHeading3"/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cs="Tahoma"/>
          <w:sz w:val="22"/>
          <w:szCs w:val="20"/>
        </w:rPr>
        <w:lastRenderedPageBreak/>
        <w:t>WYNIKI OCENY Z UZASADNIENIEM</w:t>
      </w:r>
    </w:p>
    <w:tbl>
      <w:tblPr>
        <w:tblW w:w="14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5524"/>
        <w:gridCol w:w="1134"/>
        <w:gridCol w:w="6951"/>
      </w:tblGrid>
      <w:tr w:rsidR="00CE2080" w:rsidRPr="00124B1B" w14:paraId="0F85A40A" w14:textId="77777777" w:rsidTr="00F04D43">
        <w:trPr>
          <w:trHeight w:hRule="exact" w:val="631"/>
        </w:trPr>
        <w:tc>
          <w:tcPr>
            <w:tcW w:w="425" w:type="dxa"/>
            <w:vAlign w:val="center"/>
          </w:tcPr>
          <w:p w14:paraId="5416FEDC" w14:textId="77777777" w:rsidR="00CE2080" w:rsidRPr="00124B1B" w:rsidRDefault="00CE2080" w:rsidP="005A1A7A">
            <w:pPr>
              <w:pStyle w:val="CustomHeading3"/>
              <w:spacing w:line="360" w:lineRule="auto"/>
              <w:rPr>
                <w:rFonts w:ascii="Tahoma" w:hAnsi="Tahoma" w:cs="Tahoma"/>
                <w:sz w:val="16"/>
                <w:szCs w:val="20"/>
              </w:rPr>
            </w:pPr>
            <w:r w:rsidRPr="00124B1B">
              <w:rPr>
                <w:rFonts w:cs="Tahoma"/>
                <w:sz w:val="22"/>
                <w:szCs w:val="20"/>
              </w:rPr>
              <w:t>LP</w:t>
            </w:r>
          </w:p>
        </w:tc>
        <w:tc>
          <w:tcPr>
            <w:tcW w:w="5524" w:type="dxa"/>
            <w:vAlign w:val="center"/>
          </w:tcPr>
          <w:p w14:paraId="4A14DDC0" w14:textId="39F98A11" w:rsidR="00CE2080" w:rsidRPr="00A94564" w:rsidRDefault="00CE2080" w:rsidP="005A1A7A">
            <w:pPr>
              <w:spacing w:after="160" w:line="360" w:lineRule="auto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C11EF2">
              <w:rPr>
                <w:rFonts w:ascii="Arial" w:eastAsia="Arial" w:hAnsi="Arial" w:cs="Tahoma"/>
                <w:sz w:val="22"/>
                <w:szCs w:val="18"/>
              </w:rPr>
              <w:t>Kryteria</w:t>
            </w:r>
          </w:p>
        </w:tc>
        <w:tc>
          <w:tcPr>
            <w:tcW w:w="1134" w:type="dxa"/>
            <w:vAlign w:val="center"/>
          </w:tcPr>
          <w:p w14:paraId="1D8BFD6C" w14:textId="68EDBE15" w:rsidR="00CE2080" w:rsidRPr="00A94564" w:rsidRDefault="00CE2080" w:rsidP="009F4E0B">
            <w:pPr>
              <w:spacing w:after="160" w:line="360" w:lineRule="auto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" w:eastAsia="Arial" w:hAnsi="Arial" w:cs="Tahoma"/>
                <w:sz w:val="22"/>
                <w:szCs w:val="18"/>
              </w:rPr>
              <w:t>Liczba</w:t>
            </w:r>
            <w:r w:rsidRPr="00A94564">
              <w:rPr>
                <w:rFonts w:ascii="Arial" w:eastAsia="Arial" w:hAnsi="Arial" w:cs="Tahoma"/>
                <w:sz w:val="22"/>
                <w:szCs w:val="18"/>
              </w:rPr>
              <w:t xml:space="preserve"> przyznanych punktów</w:t>
            </w:r>
          </w:p>
        </w:tc>
        <w:tc>
          <w:tcPr>
            <w:tcW w:w="6951" w:type="dxa"/>
            <w:vAlign w:val="center"/>
          </w:tcPr>
          <w:p w14:paraId="1E85D694" w14:textId="77777777" w:rsidR="00CE2080" w:rsidRPr="00C11EF2" w:rsidRDefault="00CE2080" w:rsidP="005A1A7A">
            <w:pPr>
              <w:spacing w:after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C11EF2">
              <w:rPr>
                <w:rFonts w:ascii="Arial" w:eastAsia="Arial" w:hAnsi="Arial" w:cs="Tahoma"/>
                <w:sz w:val="22"/>
                <w:szCs w:val="18"/>
              </w:rPr>
              <w:t>Uzasadnienie</w:t>
            </w:r>
          </w:p>
        </w:tc>
      </w:tr>
      <w:tr w:rsidR="00CD4D6D" w:rsidRPr="00124B1B" w14:paraId="432BD38E" w14:textId="77777777" w:rsidTr="005A1A7A">
        <w:trPr>
          <w:trHeight w:hRule="exact" w:val="428"/>
        </w:trPr>
        <w:tc>
          <w:tcPr>
            <w:tcW w:w="14034" w:type="dxa"/>
            <w:gridSpan w:val="4"/>
            <w:vAlign w:val="center"/>
          </w:tcPr>
          <w:p w14:paraId="14F2D6EC" w14:textId="0F99B822" w:rsidR="00CD4D6D" w:rsidRPr="00124B1B" w:rsidRDefault="00CD4D6D" w:rsidP="00087B53">
            <w:pPr>
              <w:spacing w:after="160" w:line="360" w:lineRule="auto"/>
              <w:ind w:left="2158" w:hanging="2158"/>
              <w:rPr>
                <w:rFonts w:ascii="Tahoma" w:hAnsi="Tahoma" w:cs="Tahoma"/>
                <w:b/>
                <w:sz w:val="20"/>
                <w:szCs w:val="20"/>
              </w:rPr>
            </w:pPr>
            <w:r w:rsidRPr="00E7716A">
              <w:rPr>
                <w:rFonts w:ascii="Arial" w:eastAsia="Arial" w:hAnsi="Arial" w:cs="Tahoma"/>
                <w:sz w:val="22"/>
                <w:szCs w:val="18"/>
              </w:rPr>
              <w:t xml:space="preserve">Kryteria podstawowe </w:t>
            </w:r>
            <w:r w:rsidR="007458F2" w:rsidRPr="00E7716A">
              <w:rPr>
                <w:rFonts w:ascii="Arial" w:eastAsia="Arial" w:hAnsi="Arial" w:cs="Tahoma"/>
                <w:bCs/>
                <w:sz w:val="22"/>
                <w:szCs w:val="18"/>
              </w:rPr>
              <w:t>–</w:t>
            </w:r>
            <w:r w:rsidRPr="00E7716A">
              <w:rPr>
                <w:rFonts w:ascii="Arial" w:eastAsia="Arial" w:hAnsi="Arial" w:cs="Tahoma"/>
                <w:sz w:val="22"/>
                <w:szCs w:val="18"/>
              </w:rPr>
              <w:t xml:space="preserve"> </w:t>
            </w:r>
            <w:r w:rsidR="007458F2" w:rsidRPr="00087B53">
              <w:rPr>
                <w:rFonts w:ascii="Arial" w:eastAsia="Arial" w:hAnsi="Arial" w:cs="Tahoma"/>
                <w:sz w:val="22"/>
                <w:szCs w:val="16"/>
              </w:rPr>
              <w:t xml:space="preserve">zakres oceny wg </w:t>
            </w:r>
            <w:r w:rsidR="00E7716A" w:rsidRPr="00087B53">
              <w:rPr>
                <w:rFonts w:ascii="Arial" w:eastAsia="Arial" w:hAnsi="Arial" w:cs="Tahoma"/>
                <w:sz w:val="22"/>
                <w:szCs w:val="16"/>
              </w:rPr>
              <w:t>każdego z</w:t>
            </w:r>
            <w:r w:rsidR="007458F2" w:rsidRPr="00087B53">
              <w:rPr>
                <w:rFonts w:ascii="Arial" w:eastAsia="Arial" w:hAnsi="Arial" w:cs="Tahoma"/>
                <w:sz w:val="22"/>
                <w:szCs w:val="16"/>
              </w:rPr>
              <w:t xml:space="preserve"> kryteriów </w:t>
            </w:r>
            <w:r w:rsidR="00E7716A" w:rsidRPr="00087B53">
              <w:rPr>
                <w:rFonts w:ascii="Arial" w:eastAsia="Arial" w:hAnsi="Arial" w:cs="Tahoma"/>
                <w:sz w:val="22"/>
                <w:szCs w:val="16"/>
              </w:rPr>
              <w:t xml:space="preserve">wynosi </w:t>
            </w:r>
            <w:r w:rsidR="007458F2" w:rsidRPr="00087B53">
              <w:rPr>
                <w:rFonts w:ascii="Arial" w:eastAsia="Arial" w:hAnsi="Arial" w:cs="Tahoma"/>
                <w:sz w:val="22"/>
                <w:szCs w:val="16"/>
              </w:rPr>
              <w:t>od 0 do 18 pkt.</w:t>
            </w:r>
            <w:r w:rsidRPr="00087B53">
              <w:rPr>
                <w:rFonts w:ascii="Arial" w:eastAsia="Arial" w:hAnsi="Arial" w:cs="Tahoma"/>
                <w:sz w:val="22"/>
                <w:szCs w:val="16"/>
              </w:rPr>
              <w:t xml:space="preserve"> </w:t>
            </w:r>
            <w:r w:rsidR="00087B53" w:rsidRPr="00087B53">
              <w:rPr>
                <w:rFonts w:ascii="Arial" w:eastAsia="Arial" w:hAnsi="Arial" w:cs="Tahoma"/>
                <w:sz w:val="22"/>
                <w:szCs w:val="16"/>
              </w:rPr>
              <w:t>P</w:t>
            </w:r>
            <w:r w:rsidR="002E0703" w:rsidRPr="00087B53">
              <w:rPr>
                <w:rFonts w:ascii="Arial" w:eastAsia="Arial" w:hAnsi="Arial" w:cs="Tahoma"/>
                <w:sz w:val="22"/>
                <w:szCs w:val="16"/>
              </w:rPr>
              <w:t xml:space="preserve">ozytywna </w:t>
            </w:r>
            <w:r w:rsidR="00087B53" w:rsidRPr="00087B53">
              <w:rPr>
                <w:rFonts w:ascii="Arial" w:eastAsia="Arial" w:hAnsi="Arial" w:cs="Tahoma"/>
                <w:sz w:val="22"/>
                <w:szCs w:val="16"/>
              </w:rPr>
              <w:t xml:space="preserve">ocena wniosku </w:t>
            </w:r>
            <w:r w:rsidR="002E0703" w:rsidRPr="00087B53">
              <w:rPr>
                <w:rFonts w:ascii="Arial" w:eastAsia="Arial" w:hAnsi="Arial" w:cs="Tahoma"/>
                <w:sz w:val="22"/>
                <w:szCs w:val="16"/>
              </w:rPr>
              <w:t xml:space="preserve">wymaga przyznania co najmniej 10,8 pkt </w:t>
            </w:r>
            <w:r w:rsidR="00087B53" w:rsidRPr="00087B53">
              <w:rPr>
                <w:rFonts w:ascii="Arial" w:eastAsia="Arial" w:hAnsi="Arial" w:cs="Tahoma"/>
                <w:sz w:val="22"/>
                <w:szCs w:val="16"/>
              </w:rPr>
              <w:t>w każdej z ocen cząstkowych.</w:t>
            </w:r>
          </w:p>
        </w:tc>
      </w:tr>
      <w:tr w:rsidR="00CE2080" w:rsidRPr="00124B1B" w14:paraId="124D6E45" w14:textId="77777777" w:rsidTr="00B02F77">
        <w:trPr>
          <w:trHeight w:val="1358"/>
        </w:trPr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035FD4CB" w14:textId="77777777" w:rsidR="00CE2080" w:rsidRPr="0018273C" w:rsidRDefault="00CE2080" w:rsidP="005A1A7A">
            <w:pPr>
              <w:spacing w:after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8273C">
              <w:rPr>
                <w:rFonts w:ascii="Arial" w:eastAsia="Arial" w:hAnsi="Arial" w:cs="Tahoma"/>
                <w:sz w:val="22"/>
                <w:szCs w:val="18"/>
              </w:rPr>
              <w:t>1.</w:t>
            </w:r>
          </w:p>
        </w:tc>
        <w:tc>
          <w:tcPr>
            <w:tcW w:w="5524" w:type="dxa"/>
            <w:tcBorders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6810161A" w14:textId="77777777" w:rsidR="00D80E09" w:rsidRDefault="00D80E09" w:rsidP="00B02F77">
            <w:pPr>
              <w:pStyle w:val="CustomHeading3"/>
              <w:tabs>
                <w:tab w:val="left" w:pos="454"/>
              </w:tabs>
              <w:spacing w:before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cs="Tahoma"/>
                <w:sz w:val="22"/>
                <w:szCs w:val="18"/>
              </w:rPr>
              <w:t>WYKONALNOŚĆ</w:t>
            </w:r>
          </w:p>
          <w:p w14:paraId="4C2CDCFB" w14:textId="7C39F562" w:rsidR="00D80E09" w:rsidRPr="00BC34A9" w:rsidRDefault="00D80E09" w:rsidP="00D80E09">
            <w:pPr>
              <w:tabs>
                <w:tab w:val="left" w:pos="454"/>
              </w:tabs>
              <w:spacing w:after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Arial" w:eastAsia="Arial" w:hAnsi="Arial" w:cs="Tahoma"/>
                <w:sz w:val="22"/>
                <w:szCs w:val="18"/>
              </w:rPr>
              <w:t xml:space="preserve">(w tym </w:t>
            </w:r>
            <w:r w:rsidRPr="00886B74">
              <w:rPr>
                <w:rFonts w:ascii="Arial" w:eastAsia="Arial" w:hAnsi="Arial" w:cs="Tahoma"/>
                <w:sz w:val="22"/>
                <w:szCs w:val="18"/>
              </w:rPr>
              <w:t>racjonalność ekonomiczn</w:t>
            </w:r>
            <w:r>
              <w:rPr>
                <w:rFonts w:ascii="Arial" w:eastAsia="Arial" w:hAnsi="Arial" w:cs="Tahoma"/>
                <w:sz w:val="22"/>
                <w:szCs w:val="18"/>
              </w:rPr>
              <w:t>a</w:t>
            </w:r>
            <w:r w:rsidRPr="00886B74">
              <w:rPr>
                <w:rFonts w:ascii="Arial" w:eastAsia="Arial" w:hAnsi="Arial" w:cs="Tahoma"/>
                <w:sz w:val="22"/>
                <w:szCs w:val="18"/>
              </w:rPr>
              <w:t xml:space="preserve"> przedsięwzięcia</w:t>
            </w:r>
            <w:r>
              <w:rPr>
                <w:rFonts w:ascii="Arial" w:eastAsia="Arial" w:hAnsi="Arial" w:cs="Tahoma"/>
                <w:sz w:val="22"/>
                <w:szCs w:val="18"/>
              </w:rPr>
              <w:t xml:space="preserve"> i korzyści społeczne)</w:t>
            </w:r>
          </w:p>
          <w:p w14:paraId="7026547C" w14:textId="303A4DB4" w:rsidR="00D80E09" w:rsidRDefault="00D80E09" w:rsidP="00D80E09">
            <w:pPr>
              <w:spacing w:after="16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 w:val="22"/>
                <w:szCs w:val="18"/>
              </w:rPr>
              <w:t>Oceniane są realne szanse na uruchomienie i prowadzenie działalności przedsiębiorstwa</w:t>
            </w:r>
            <w:r>
              <w:rPr>
                <w:rFonts w:ascii="Arial" w:eastAsia="Arial" w:hAnsi="Arial" w:cs="Tahoma"/>
                <w:sz w:val="22"/>
                <w:szCs w:val="18"/>
              </w:rPr>
              <w:t xml:space="preserve"> społecznego</w:t>
            </w:r>
            <w:r w:rsidRPr="00BC34A9">
              <w:rPr>
                <w:rFonts w:ascii="Arial" w:eastAsia="Arial" w:hAnsi="Arial" w:cs="Tahoma"/>
                <w:sz w:val="22"/>
                <w:szCs w:val="18"/>
              </w:rPr>
              <w:t xml:space="preserve"> i utrzymanie </w:t>
            </w:r>
            <w:r>
              <w:rPr>
                <w:rFonts w:ascii="Arial" w:eastAsia="Arial" w:hAnsi="Arial" w:cs="Tahoma"/>
                <w:sz w:val="22"/>
                <w:szCs w:val="18"/>
              </w:rPr>
              <w:t xml:space="preserve">w nim </w:t>
            </w:r>
            <w:r w:rsidRPr="00BC34A9">
              <w:rPr>
                <w:rFonts w:ascii="Arial" w:eastAsia="Arial" w:hAnsi="Arial" w:cs="Tahoma"/>
                <w:sz w:val="22"/>
                <w:szCs w:val="18"/>
              </w:rPr>
              <w:t>miejsc pracy</w:t>
            </w:r>
            <w:r>
              <w:rPr>
                <w:rFonts w:ascii="Arial" w:eastAsia="Arial" w:hAnsi="Arial" w:cs="Tahoma"/>
                <w:sz w:val="22"/>
                <w:szCs w:val="18"/>
              </w:rPr>
              <w:t xml:space="preserve"> w długim okresie</w:t>
            </w:r>
            <w:r w:rsidRPr="00BC34A9">
              <w:rPr>
                <w:rFonts w:ascii="Arial" w:eastAsia="Arial" w:hAnsi="Arial" w:cs="Tahoma"/>
                <w:sz w:val="22"/>
                <w:szCs w:val="18"/>
              </w:rPr>
              <w:t>. W ramach oceny wykonalności uwzględnia się także, czy planowana działalność nie podlega wykluczeniu z</w:t>
            </w:r>
            <w:r>
              <w:rPr>
                <w:rFonts w:ascii="Arial" w:eastAsia="Arial" w:hAnsi="Arial" w:cs="Tahoma"/>
                <w:sz w:val="22"/>
                <w:szCs w:val="18"/>
              </w:rPr>
              <w:t> </w:t>
            </w:r>
            <w:r w:rsidRPr="00BC34A9">
              <w:rPr>
                <w:rFonts w:ascii="Arial" w:eastAsia="Arial" w:hAnsi="Arial" w:cs="Tahoma"/>
                <w:sz w:val="22"/>
                <w:szCs w:val="18"/>
              </w:rPr>
              <w:t>pomocy de minimis lub czy zaistnieją inne naruszenia zasad i przepisów, uniemożliwiające przyznanie wsparcia finansowego na dalszym etapie oceny wniosku</w:t>
            </w:r>
            <w:r>
              <w:rPr>
                <w:rFonts w:ascii="Arial" w:eastAsia="Arial" w:hAnsi="Arial" w:cs="Tahoma"/>
                <w:sz w:val="22"/>
                <w:szCs w:val="18"/>
              </w:rPr>
              <w:t>.</w:t>
            </w:r>
          </w:p>
          <w:p w14:paraId="098407F2" w14:textId="77777777" w:rsidR="00D80E09" w:rsidRDefault="00D80E09" w:rsidP="00D80E09">
            <w:pPr>
              <w:tabs>
                <w:tab w:val="left" w:pos="454"/>
              </w:tabs>
              <w:spacing w:after="160"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 w:val="22"/>
                <w:szCs w:val="18"/>
              </w:rPr>
              <w:t xml:space="preserve">(Liczba punktów od </w:t>
            </w:r>
            <w:r w:rsidRPr="00DC7F4E">
              <w:rPr>
                <w:rFonts w:ascii="Arial" w:eastAsia="Arial" w:hAnsi="Arial" w:cs="Tahoma"/>
                <w:sz w:val="22"/>
                <w:szCs w:val="18"/>
              </w:rPr>
              <w:t xml:space="preserve">0 </w:t>
            </w:r>
            <w:r>
              <w:rPr>
                <w:rFonts w:ascii="Arial" w:eastAsia="Arial" w:hAnsi="Arial" w:cs="Tahoma"/>
                <w:sz w:val="22"/>
                <w:szCs w:val="18"/>
              </w:rPr>
              <w:t>do</w:t>
            </w:r>
            <w:r w:rsidRPr="00DC7F4E">
              <w:rPr>
                <w:rFonts w:ascii="Arial" w:eastAsia="Arial" w:hAnsi="Arial" w:cs="Tahoma"/>
                <w:sz w:val="22"/>
                <w:szCs w:val="18"/>
              </w:rPr>
              <w:t xml:space="preserve"> 18 pkt).</w:t>
            </w:r>
          </w:p>
          <w:p w14:paraId="48E7BA3A" w14:textId="77777777" w:rsidR="00CE2080" w:rsidRDefault="00D80E09" w:rsidP="00D80E09">
            <w:pPr>
              <w:spacing w:after="160" w:line="360" w:lineRule="auto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611448">
              <w:rPr>
                <w:rFonts w:ascii="Arial" w:eastAsia="Arial" w:hAnsi="Arial" w:cs="Tahoma"/>
                <w:i/>
                <w:iCs/>
                <w:sz w:val="22"/>
                <w:szCs w:val="18"/>
              </w:rPr>
              <w:lastRenderedPageBreak/>
              <w:t>W ocenie należy uwzględnić:</w:t>
            </w:r>
            <w:r w:rsidRPr="00611448">
              <w:rPr>
                <w:rFonts w:ascii="Arial" w:eastAsia="Arial" w:hAnsi="Arial" w:cs="Tahoma"/>
                <w:i/>
                <w:iCs/>
                <w:sz w:val="22"/>
                <w:szCs w:val="20"/>
              </w:rPr>
              <w:t xml:space="preserve"> </w:t>
            </w:r>
            <w:r w:rsidRPr="00611448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kompletność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 informacji </w:t>
            </w:r>
            <w:r w:rsidRPr="00611448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w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> </w:t>
            </w:r>
            <w:r w:rsidRPr="00611448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zakresie:   charakterystyki produktu/usługi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, </w:t>
            </w:r>
            <w:r w:rsidRPr="00611448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klientów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, </w:t>
            </w:r>
            <w:r w:rsidRPr="00611448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konkurencji,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 </w:t>
            </w:r>
            <w:r w:rsidRPr="00611448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celowoś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>ć</w:t>
            </w:r>
            <w:r w:rsidRPr="00611448"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 przedsięwzięcia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 w aspekcie korzyści społecznych i ekonomicznych,</w:t>
            </w:r>
            <w:r w:rsidRPr="00611448"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 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realność uruchomienia działalności w terminach wynikających z regulaminu  np. ze względu na czas remontu lokalu, uzyskania potrzebnych zezwoleń itp., </w:t>
            </w:r>
            <w:r w:rsidRPr="00611448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zgodności planowanych nakładów z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> </w:t>
            </w:r>
            <w:r w:rsidRPr="00611448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celami przedsięwzięcia, doświadczenie w branży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 i dysponowanie potrzebnymi zezwoleniami, licencjami itp.</w:t>
            </w:r>
          </w:p>
          <w:p w14:paraId="29A7FF30" w14:textId="29317BCC" w:rsidR="00B02F77" w:rsidRPr="00611448" w:rsidRDefault="00B02F77" w:rsidP="00D80E09">
            <w:pPr>
              <w:spacing w:after="160" w:line="360" w:lineRule="auto"/>
              <w:rPr>
                <w:rFonts w:ascii="Arial Narrow" w:hAnsi="Arial Narrow" w:cs="Tahoma"/>
                <w:i/>
                <w:iCs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CF59AA6" w14:textId="7D403978" w:rsidR="00CE2080" w:rsidRPr="00124B1B" w:rsidRDefault="00C20659" w:rsidP="00330B1D">
            <w:pPr>
              <w:spacing w:after="160"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bookmarkStart w:id="4" w:name="Tekst5"/>
            <w:r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>
              <w:rPr>
                <w:rFonts w:ascii="Tahoma" w:hAnsi="Tahoma" w:cs="Tahoma"/>
                <w:sz w:val="20"/>
                <w:szCs w:val="20"/>
              </w:rPr>
            </w:r>
            <w:r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>
              <w:rPr>
                <w:rFonts w:ascii="Tahoma" w:hAnsi="Tahoma" w:cs="Tahoma"/>
                <w:sz w:val="20"/>
                <w:szCs w:val="20"/>
              </w:rPr>
              <w:fldChar w:fldCharType="end"/>
            </w:r>
            <w:bookmarkEnd w:id="4"/>
          </w:p>
        </w:tc>
        <w:sdt>
          <w:sdtPr>
            <w:rPr>
              <w:rFonts w:ascii="Tahoma" w:hAnsi="Tahoma" w:cs="Tahoma"/>
              <w:sz w:val="20"/>
              <w:szCs w:val="20"/>
            </w:rPr>
            <w:id w:val="145945189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951" w:type="dxa"/>
                <w:tcBorders>
                  <w:bottom w:val="single" w:sz="4" w:space="0" w:color="auto"/>
                </w:tcBorders>
              </w:tcPr>
              <w:p w14:paraId="653A8D59" w14:textId="6943BFAB" w:rsidR="00CE2080" w:rsidRPr="00124B1B" w:rsidRDefault="00C20659" w:rsidP="005A1A7A">
                <w:pPr>
                  <w:spacing w:after="160" w:line="360" w:lineRule="auto"/>
                  <w:rPr>
                    <w:rFonts w:ascii="Tahoma" w:hAnsi="Tahoma" w:cs="Tahoma"/>
                    <w:sz w:val="20"/>
                    <w:szCs w:val="20"/>
                  </w:rPr>
                </w:pPr>
                <w:r w:rsidRPr="008455F4">
                  <w:rPr>
                    <w:rStyle w:val="Tekstzastpczy"/>
                    <w:lang w:eastAsia="en-US"/>
                  </w:rPr>
                  <w:t>Kliknij lub naciśnij tutaj, aby wprowadzić tekst.</w:t>
                </w:r>
              </w:p>
            </w:tc>
          </w:sdtContent>
        </w:sdt>
      </w:tr>
      <w:tr w:rsidR="00C41FA9" w:rsidRPr="00124B1B" w14:paraId="4FE850C9" w14:textId="77777777" w:rsidTr="00B02F77">
        <w:trPr>
          <w:trHeight w:val="1171"/>
        </w:trPr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3F8C05DD" w14:textId="77777777" w:rsidR="00C41FA9" w:rsidRPr="0018273C" w:rsidRDefault="00C41FA9" w:rsidP="005A1A7A">
            <w:pPr>
              <w:spacing w:after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8273C">
              <w:rPr>
                <w:rFonts w:ascii="Arial" w:eastAsia="Arial" w:hAnsi="Arial" w:cs="Tahoma"/>
                <w:sz w:val="22"/>
                <w:szCs w:val="18"/>
              </w:rPr>
              <w:t>2.</w:t>
            </w:r>
          </w:p>
        </w:tc>
        <w:tc>
          <w:tcPr>
            <w:tcW w:w="5524" w:type="dxa"/>
            <w:tcBorders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3A94AADA" w14:textId="77777777" w:rsidR="00990BEA" w:rsidRDefault="00990BEA" w:rsidP="00B02F77">
            <w:pPr>
              <w:pStyle w:val="CustomHeading3"/>
              <w:tabs>
                <w:tab w:val="left" w:pos="454"/>
              </w:tabs>
              <w:spacing w:before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DC7F4E">
              <w:rPr>
                <w:rFonts w:cs="Tahoma"/>
                <w:sz w:val="22"/>
                <w:szCs w:val="18"/>
              </w:rPr>
              <w:t>POTENCJAŁ WNIOSKODAWCY</w:t>
            </w:r>
          </w:p>
          <w:p w14:paraId="746B41B6" w14:textId="6D51EF8D" w:rsidR="00990BEA" w:rsidRPr="00DC7F4E" w:rsidRDefault="00990BEA" w:rsidP="00990BEA">
            <w:pPr>
              <w:tabs>
                <w:tab w:val="left" w:pos="454"/>
              </w:tabs>
              <w:spacing w:after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Arial" w:eastAsia="Arial" w:hAnsi="Arial" w:cs="Tahoma"/>
                <w:sz w:val="22"/>
                <w:szCs w:val="18"/>
              </w:rPr>
              <w:t>(w tym opłacalność przedsięwzięcia, zasoby organizacyjne i kadrowe- wykonawcze)</w:t>
            </w:r>
          </w:p>
          <w:p w14:paraId="51C4DF1F" w14:textId="29A9DCEF" w:rsidR="00990BEA" w:rsidRDefault="00990BEA" w:rsidP="00990BEA">
            <w:pPr>
              <w:tabs>
                <w:tab w:val="left" w:pos="454"/>
              </w:tabs>
              <w:spacing w:after="16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DC7F4E">
              <w:rPr>
                <w:rFonts w:ascii="Arial" w:eastAsia="Arial" w:hAnsi="Arial" w:cs="Tahoma"/>
                <w:sz w:val="22"/>
                <w:szCs w:val="18"/>
              </w:rPr>
              <w:t>Oceniane są: zasoby rzeczowe</w:t>
            </w:r>
            <w:r>
              <w:rPr>
                <w:rFonts w:ascii="Arial" w:eastAsia="Arial" w:hAnsi="Arial" w:cs="Tahoma"/>
                <w:sz w:val="22"/>
                <w:szCs w:val="18"/>
              </w:rPr>
              <w:t>,</w:t>
            </w:r>
            <w:r w:rsidRPr="00DC7F4E">
              <w:rPr>
                <w:rFonts w:ascii="Arial" w:eastAsia="Arial" w:hAnsi="Arial" w:cs="Tahoma"/>
                <w:sz w:val="22"/>
                <w:szCs w:val="18"/>
              </w:rPr>
              <w:t xml:space="preserve"> finansowe</w:t>
            </w:r>
            <w:r>
              <w:rPr>
                <w:rFonts w:ascii="Arial" w:eastAsia="Arial" w:hAnsi="Arial" w:cs="Tahoma"/>
                <w:sz w:val="22"/>
                <w:szCs w:val="18"/>
              </w:rPr>
              <w:t xml:space="preserve"> i pozostałe (w tym </w:t>
            </w:r>
            <w:r w:rsidRPr="002063AE">
              <w:rPr>
                <w:rFonts w:ascii="Arial" w:eastAsia="Arial" w:hAnsi="Arial" w:cs="Tahoma"/>
                <w:sz w:val="22"/>
                <w:szCs w:val="18"/>
              </w:rPr>
              <w:t>zasoby kadrowe wykonawcze</w:t>
            </w:r>
            <w:r>
              <w:rPr>
                <w:rFonts w:ascii="Arial" w:eastAsia="Arial" w:hAnsi="Arial" w:cs="Tahoma"/>
                <w:sz w:val="22"/>
                <w:szCs w:val="18"/>
              </w:rPr>
              <w:t>), będące w</w:t>
            </w:r>
            <w:r w:rsidRPr="00DC7F4E">
              <w:rPr>
                <w:rFonts w:ascii="Arial" w:eastAsia="Arial" w:hAnsi="Arial" w:cs="Tahoma"/>
                <w:sz w:val="22"/>
                <w:szCs w:val="18"/>
              </w:rPr>
              <w:t xml:space="preserve"> dyspo</w:t>
            </w:r>
            <w:r>
              <w:rPr>
                <w:rFonts w:ascii="Arial" w:eastAsia="Arial" w:hAnsi="Arial" w:cs="Tahoma"/>
                <w:sz w:val="22"/>
                <w:szCs w:val="18"/>
              </w:rPr>
              <w:t>zycji</w:t>
            </w:r>
            <w:r w:rsidRPr="00DC7F4E">
              <w:rPr>
                <w:rFonts w:ascii="Arial" w:eastAsia="Arial" w:hAnsi="Arial" w:cs="Tahoma"/>
                <w:sz w:val="22"/>
                <w:szCs w:val="18"/>
              </w:rPr>
              <w:t xml:space="preserve"> inicjator</w:t>
            </w:r>
            <w:r>
              <w:rPr>
                <w:rFonts w:ascii="Arial" w:eastAsia="Arial" w:hAnsi="Arial" w:cs="Tahoma"/>
                <w:sz w:val="22"/>
                <w:szCs w:val="18"/>
              </w:rPr>
              <w:t>ów</w:t>
            </w:r>
            <w:r w:rsidRPr="00DC7F4E">
              <w:rPr>
                <w:rFonts w:ascii="Arial" w:eastAsia="Arial" w:hAnsi="Arial" w:cs="Tahoma"/>
                <w:sz w:val="22"/>
                <w:szCs w:val="18"/>
              </w:rPr>
              <w:t xml:space="preserve"> w</w:t>
            </w:r>
            <w:r>
              <w:rPr>
                <w:rFonts w:ascii="Arial" w:eastAsia="Arial" w:hAnsi="Arial" w:cs="Tahoma"/>
                <w:sz w:val="22"/>
                <w:szCs w:val="18"/>
              </w:rPr>
              <w:t> </w:t>
            </w:r>
            <w:r w:rsidRPr="00DC7F4E">
              <w:rPr>
                <w:rFonts w:ascii="Arial" w:eastAsia="Arial" w:hAnsi="Arial" w:cs="Tahoma"/>
                <w:sz w:val="22"/>
                <w:szCs w:val="18"/>
              </w:rPr>
              <w:t>odniesieniu do potrzeb związanych z uruchomieniem</w:t>
            </w:r>
            <w:r>
              <w:rPr>
                <w:rFonts w:ascii="Arial" w:eastAsia="Arial" w:hAnsi="Arial" w:cs="Tahoma"/>
                <w:sz w:val="22"/>
                <w:szCs w:val="18"/>
              </w:rPr>
              <w:t>,</w:t>
            </w:r>
            <w:r w:rsidRPr="00DC7F4E">
              <w:rPr>
                <w:rFonts w:ascii="Arial" w:eastAsia="Arial" w:hAnsi="Arial" w:cs="Tahoma"/>
                <w:sz w:val="22"/>
                <w:szCs w:val="18"/>
              </w:rPr>
              <w:t xml:space="preserve"> prowadzeniem </w:t>
            </w:r>
            <w:r>
              <w:rPr>
                <w:rFonts w:ascii="Arial" w:eastAsia="Arial" w:hAnsi="Arial" w:cs="Tahoma"/>
                <w:sz w:val="22"/>
                <w:szCs w:val="18"/>
              </w:rPr>
              <w:lastRenderedPageBreak/>
              <w:t>i </w:t>
            </w:r>
            <w:r w:rsidRPr="00DC7F4E">
              <w:rPr>
                <w:rFonts w:ascii="Arial" w:eastAsia="Arial" w:hAnsi="Arial" w:cs="Tahoma"/>
                <w:sz w:val="22"/>
                <w:szCs w:val="18"/>
              </w:rPr>
              <w:t xml:space="preserve">rozwojem działalności (dokonując oceny uwzględnia się przewidywane uzupełnienie zasobów w ramach projektu), przedstawione przychody i koszty na pierwszy </w:t>
            </w:r>
            <w:r>
              <w:rPr>
                <w:rFonts w:ascii="Arial" w:eastAsia="Arial" w:hAnsi="Arial" w:cs="Tahoma"/>
                <w:sz w:val="22"/>
                <w:szCs w:val="18"/>
              </w:rPr>
              <w:t>okres</w:t>
            </w:r>
            <w:r w:rsidRPr="00DC7F4E">
              <w:rPr>
                <w:rFonts w:ascii="Arial" w:eastAsia="Arial" w:hAnsi="Arial" w:cs="Tahoma"/>
                <w:sz w:val="22"/>
                <w:szCs w:val="18"/>
              </w:rPr>
              <w:t xml:space="preserve"> działania przedsiębiorstwa</w:t>
            </w:r>
            <w:r>
              <w:rPr>
                <w:rFonts w:ascii="Arial" w:eastAsia="Arial" w:hAnsi="Arial" w:cs="Tahoma"/>
                <w:sz w:val="22"/>
                <w:szCs w:val="18"/>
              </w:rPr>
              <w:t xml:space="preserve">, </w:t>
            </w:r>
            <w:r w:rsidRPr="00DC7F4E">
              <w:rPr>
                <w:rFonts w:ascii="Arial" w:eastAsia="Arial" w:hAnsi="Arial" w:cs="Tahoma"/>
                <w:sz w:val="22"/>
                <w:szCs w:val="18"/>
              </w:rPr>
              <w:t>stosunek wymaganych nakładów finansowych do efektów w postaci liczby planowanych miejsc pracy</w:t>
            </w:r>
            <w:r>
              <w:rPr>
                <w:rFonts w:ascii="Arial" w:eastAsia="Arial" w:hAnsi="Arial" w:cs="Tahoma"/>
                <w:sz w:val="22"/>
                <w:szCs w:val="18"/>
              </w:rPr>
              <w:t xml:space="preserve">. Ocenie podlega również zdolność do realnego zabezpieczenia umowy o wsparcie finansowe.  </w:t>
            </w:r>
          </w:p>
          <w:p w14:paraId="08B099C8" w14:textId="77777777" w:rsidR="00990BEA" w:rsidRDefault="00990BEA" w:rsidP="00990BEA">
            <w:pPr>
              <w:tabs>
                <w:tab w:val="left" w:pos="454"/>
              </w:tabs>
              <w:spacing w:after="160"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 w:val="22"/>
                <w:szCs w:val="18"/>
              </w:rPr>
              <w:t xml:space="preserve">(Liczba punktów od </w:t>
            </w:r>
            <w:r w:rsidRPr="00DC7F4E">
              <w:rPr>
                <w:rFonts w:ascii="Arial" w:eastAsia="Arial" w:hAnsi="Arial" w:cs="Tahoma"/>
                <w:sz w:val="22"/>
                <w:szCs w:val="18"/>
              </w:rPr>
              <w:t xml:space="preserve">0 </w:t>
            </w:r>
            <w:r>
              <w:rPr>
                <w:rFonts w:ascii="Arial" w:eastAsia="Arial" w:hAnsi="Arial" w:cs="Tahoma"/>
                <w:sz w:val="22"/>
                <w:szCs w:val="18"/>
              </w:rPr>
              <w:t>do</w:t>
            </w:r>
            <w:r w:rsidRPr="00DC7F4E">
              <w:rPr>
                <w:rFonts w:ascii="Arial" w:eastAsia="Arial" w:hAnsi="Arial" w:cs="Tahoma"/>
                <w:sz w:val="22"/>
                <w:szCs w:val="18"/>
              </w:rPr>
              <w:t xml:space="preserve"> 18 pkt).</w:t>
            </w:r>
          </w:p>
          <w:p w14:paraId="3D8B1F44" w14:textId="77777777" w:rsidR="00BE6ABF" w:rsidRDefault="00990BEA" w:rsidP="00990BEA">
            <w:pPr>
              <w:spacing w:after="160" w:line="360" w:lineRule="auto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611448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W ocenie należy uwzględnić: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 zasoby rzeczowe w dyspozycji inicjatorów (lokal, wyposażenie, maszyny, środki transportu itp.), zasoby finansowe deklarowane przez inicjatorów, </w:t>
            </w:r>
            <w:r w:rsidRPr="00CA0940"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realność pozyskania </w:t>
            </w:r>
            <w:r w:rsidRPr="00F34332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zamówie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>ń</w:t>
            </w:r>
            <w:r w:rsidRPr="00F34332"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 na usługi/produkty</w:t>
            </w:r>
            <w:r w:rsidRPr="009E05A5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, posiadane wartości prawne (patenty, wzory przemysłowe)</w:t>
            </w:r>
            <w:r w:rsidRPr="00611448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,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 realność prognozowanych przychodów i kosztów, </w:t>
            </w:r>
            <w:r w:rsidRPr="0011361B"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potencjał dalszego rozwoju przedsiębiorstwa wynikający z poniesienia nakładów początkowych (w tym 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możliwość </w:t>
            </w:r>
            <w:r w:rsidRPr="0011361B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zwiększania zatrudnienia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 w przyszłości</w:t>
            </w:r>
            <w:r w:rsidRPr="0011361B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)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, efektywność wsparcia 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lastRenderedPageBreak/>
              <w:t xml:space="preserve">planowanej </w:t>
            </w:r>
            <w:r w:rsidRPr="008D6CB5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liczby i wymiaru etatów miejsc pracy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>, proponowany sposób zabezpieczenia umowy o wsparcie finansowe.</w:t>
            </w:r>
          </w:p>
          <w:p w14:paraId="551114B6" w14:textId="7A08483F" w:rsidR="00B02F77" w:rsidRPr="00876745" w:rsidRDefault="00B02F77" w:rsidP="00990BEA">
            <w:pPr>
              <w:spacing w:after="160" w:line="360" w:lineRule="auto"/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B546861" w14:textId="25309564" w:rsidR="00C41FA9" w:rsidRPr="0018273C" w:rsidRDefault="00C20659" w:rsidP="00330B1D">
            <w:pPr>
              <w:spacing w:after="160"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bookmarkStart w:id="5" w:name="Tekst6"/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  <w:bookmarkEnd w:id="5"/>
          </w:p>
        </w:tc>
        <w:sdt>
          <w:sdtPr>
            <w:rPr>
              <w:rFonts w:ascii="Tahoma" w:hAnsi="Tahoma" w:cs="Tahoma"/>
              <w:sz w:val="18"/>
              <w:szCs w:val="18"/>
            </w:rPr>
            <w:id w:val="-26684747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951" w:type="dxa"/>
                <w:tcBorders>
                  <w:bottom w:val="single" w:sz="4" w:space="0" w:color="auto"/>
                </w:tcBorders>
              </w:tcPr>
              <w:p w14:paraId="4035180C" w14:textId="0D765CAB" w:rsidR="00C41FA9" w:rsidRPr="0018273C" w:rsidRDefault="00C20659" w:rsidP="005A1A7A">
                <w:pPr>
                  <w:spacing w:after="16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  <w:lang w:eastAsia="en-US"/>
                  </w:rPr>
                  <w:t>Kliknij lub naciśnij tutaj, aby wprowadzić tekst.</w:t>
                </w:r>
              </w:p>
            </w:tc>
          </w:sdtContent>
        </w:sdt>
      </w:tr>
      <w:tr w:rsidR="00C41FA9" w:rsidRPr="00124B1B" w14:paraId="659BBB5A" w14:textId="77777777" w:rsidTr="00B02F77">
        <w:trPr>
          <w:trHeight w:val="587"/>
        </w:trPr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1E70135A" w14:textId="77777777" w:rsidR="00C41FA9" w:rsidRPr="0018273C" w:rsidRDefault="00C41FA9" w:rsidP="00B02F77">
            <w:pPr>
              <w:spacing w:after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8273C">
              <w:rPr>
                <w:rFonts w:ascii="Arial" w:eastAsia="Arial" w:hAnsi="Arial" w:cs="Tahoma"/>
                <w:sz w:val="22"/>
                <w:szCs w:val="18"/>
              </w:rPr>
              <w:lastRenderedPageBreak/>
              <w:t>3.</w:t>
            </w:r>
          </w:p>
        </w:tc>
        <w:tc>
          <w:tcPr>
            <w:tcW w:w="5524" w:type="dxa"/>
            <w:tcBorders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17BC30E4" w14:textId="076726BA" w:rsidR="00661020" w:rsidRDefault="00661020" w:rsidP="00B02F77">
            <w:pPr>
              <w:pStyle w:val="CustomHeading3"/>
              <w:tabs>
                <w:tab w:val="left" w:pos="993"/>
              </w:tabs>
              <w:spacing w:before="160" w:line="360" w:lineRule="auto"/>
              <w:ind w:right="23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cs="Tahoma"/>
                <w:sz w:val="22"/>
                <w:szCs w:val="18"/>
              </w:rPr>
              <w:t>KOMPETENCJE MENADŻERSKIE</w:t>
            </w:r>
          </w:p>
          <w:p w14:paraId="29AC5B6B" w14:textId="77777777" w:rsidR="00661020" w:rsidRPr="00BC34A9" w:rsidRDefault="00661020" w:rsidP="00661020">
            <w:pPr>
              <w:tabs>
                <w:tab w:val="left" w:pos="993"/>
              </w:tabs>
              <w:spacing w:after="160" w:line="360" w:lineRule="auto"/>
              <w:ind w:right="20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Arial" w:eastAsia="Arial" w:hAnsi="Arial" w:cs="Tahoma"/>
                <w:sz w:val="22"/>
                <w:szCs w:val="18"/>
              </w:rPr>
              <w:t>(zasoby kadrowe menadżerskie)</w:t>
            </w:r>
          </w:p>
          <w:p w14:paraId="543BE160" w14:textId="4E1F0CC0" w:rsidR="00661020" w:rsidRDefault="00661020" w:rsidP="00661020">
            <w:pPr>
              <w:tabs>
                <w:tab w:val="left" w:pos="454"/>
              </w:tabs>
              <w:spacing w:after="16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 w:val="22"/>
                <w:szCs w:val="18"/>
              </w:rPr>
              <w:t xml:space="preserve">Ocenie podlegają  zasoby ludzkie </w:t>
            </w:r>
            <w:r>
              <w:rPr>
                <w:rFonts w:ascii="Arial" w:eastAsia="Arial" w:hAnsi="Arial" w:cs="Tahoma"/>
                <w:sz w:val="22"/>
                <w:szCs w:val="18"/>
              </w:rPr>
              <w:t>w aspekcie</w:t>
            </w:r>
            <w:r w:rsidRPr="00BC34A9">
              <w:rPr>
                <w:rFonts w:ascii="Arial" w:eastAsia="Arial" w:hAnsi="Arial" w:cs="Tahoma"/>
                <w:sz w:val="22"/>
                <w:szCs w:val="18"/>
              </w:rPr>
              <w:t xml:space="preserve"> doświadczeni</w:t>
            </w:r>
            <w:r>
              <w:rPr>
                <w:rFonts w:ascii="Arial" w:eastAsia="Arial" w:hAnsi="Arial" w:cs="Tahoma"/>
                <w:sz w:val="22"/>
                <w:szCs w:val="18"/>
              </w:rPr>
              <w:t>a</w:t>
            </w:r>
            <w:r w:rsidRPr="00BC34A9">
              <w:rPr>
                <w:rFonts w:ascii="Arial" w:eastAsia="Arial" w:hAnsi="Arial" w:cs="Tahoma"/>
                <w:sz w:val="22"/>
                <w:szCs w:val="18"/>
              </w:rPr>
              <w:t xml:space="preserve"> kadry zarządzającej w zarządzaniu przedsiębiorstwem, personelem, w</w:t>
            </w:r>
            <w:r>
              <w:rPr>
                <w:rFonts w:ascii="Arial" w:eastAsia="Arial" w:hAnsi="Arial" w:cs="Tahoma"/>
                <w:sz w:val="22"/>
                <w:szCs w:val="18"/>
              </w:rPr>
              <w:t> </w:t>
            </w:r>
            <w:r w:rsidRPr="00BC34A9">
              <w:rPr>
                <w:rFonts w:ascii="Arial" w:eastAsia="Arial" w:hAnsi="Arial" w:cs="Tahoma"/>
                <w:sz w:val="22"/>
                <w:szCs w:val="18"/>
              </w:rPr>
              <w:t>szczególności w pracy z personelem z grup docelowych nOWES</w:t>
            </w:r>
            <w:r>
              <w:rPr>
                <w:rFonts w:ascii="Arial" w:eastAsia="Arial" w:hAnsi="Arial" w:cs="Tahoma"/>
                <w:sz w:val="22"/>
                <w:szCs w:val="18"/>
              </w:rPr>
              <w:t xml:space="preserve">. </w:t>
            </w:r>
            <w:r w:rsidRPr="00BC34A9">
              <w:rPr>
                <w:rFonts w:ascii="Arial" w:eastAsia="Arial" w:hAnsi="Arial" w:cs="Tahoma"/>
                <w:sz w:val="22"/>
                <w:szCs w:val="18"/>
              </w:rPr>
              <w:t>Kluczowy personel niezbędny do sprawnego działania przedsiębiorstwa</w:t>
            </w:r>
            <w:r>
              <w:rPr>
                <w:rFonts w:ascii="Arial" w:eastAsia="Arial" w:hAnsi="Arial" w:cs="Tahoma"/>
                <w:sz w:val="22"/>
                <w:szCs w:val="18"/>
              </w:rPr>
              <w:t xml:space="preserve"> oraz znajomość branży</w:t>
            </w:r>
            <w:r w:rsidRPr="00BC34A9">
              <w:rPr>
                <w:rFonts w:ascii="Arial" w:eastAsia="Arial" w:hAnsi="Arial" w:cs="Tahoma"/>
                <w:sz w:val="22"/>
                <w:szCs w:val="18"/>
              </w:rPr>
              <w:t xml:space="preserve">. </w:t>
            </w:r>
          </w:p>
          <w:p w14:paraId="184200FC" w14:textId="77777777" w:rsidR="00661020" w:rsidRDefault="00661020" w:rsidP="00661020">
            <w:pPr>
              <w:tabs>
                <w:tab w:val="left" w:pos="454"/>
              </w:tabs>
              <w:spacing w:after="160"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 w:val="22"/>
                <w:szCs w:val="18"/>
              </w:rPr>
              <w:t xml:space="preserve">(Liczba punktów od </w:t>
            </w:r>
            <w:r w:rsidRPr="00DC7F4E">
              <w:rPr>
                <w:rFonts w:ascii="Arial" w:eastAsia="Arial" w:hAnsi="Arial" w:cs="Tahoma"/>
                <w:sz w:val="22"/>
                <w:szCs w:val="18"/>
              </w:rPr>
              <w:t xml:space="preserve">0 </w:t>
            </w:r>
            <w:r>
              <w:rPr>
                <w:rFonts w:ascii="Arial" w:eastAsia="Arial" w:hAnsi="Arial" w:cs="Tahoma"/>
                <w:sz w:val="22"/>
                <w:szCs w:val="18"/>
              </w:rPr>
              <w:t>do</w:t>
            </w:r>
            <w:r w:rsidRPr="00DC7F4E">
              <w:rPr>
                <w:rFonts w:ascii="Arial" w:eastAsia="Arial" w:hAnsi="Arial" w:cs="Tahoma"/>
                <w:sz w:val="22"/>
                <w:szCs w:val="18"/>
              </w:rPr>
              <w:t xml:space="preserve"> 18 pkt).</w:t>
            </w:r>
          </w:p>
          <w:p w14:paraId="60592448" w14:textId="372C869C" w:rsidR="00D13F76" w:rsidRPr="008E032A" w:rsidRDefault="00661020" w:rsidP="00661020">
            <w:pPr>
              <w:spacing w:after="160" w:line="360" w:lineRule="auto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611448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W ocenie należy uwzględnić: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 a</w:t>
            </w:r>
            <w:r w:rsidRPr="00A153BA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dekwatność doświadczenia zawodowego i wykształcenia kadry zarządzającej do planu przedsięwzięcia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>, poziom wymaganych</w:t>
            </w:r>
            <w:r w:rsidRPr="006C6FE3"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 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kompetencji potrzebnych do pracy na </w:t>
            </w:r>
            <w:r w:rsidRPr="006C6FE3">
              <w:rPr>
                <w:rFonts w:ascii="Arial" w:eastAsia="Arial" w:hAnsi="Arial" w:cs="Tahoma"/>
                <w:i/>
                <w:iCs/>
                <w:sz w:val="22"/>
                <w:szCs w:val="18"/>
              </w:rPr>
              <w:lastRenderedPageBreak/>
              <w:t>planowanych stanowisk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>ach i realność skutecznej rekrutacji na te stanowiska, p</w:t>
            </w:r>
            <w:r w:rsidRPr="005A629C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lanowane działania w zakresie podnoszenia kompetencji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6D1D5F7" w14:textId="3A48CF5D" w:rsidR="00C41FA9" w:rsidRPr="0018273C" w:rsidRDefault="00C20659" w:rsidP="00330B1D">
            <w:pPr>
              <w:spacing w:after="160"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fldChar w:fldCharType="begin">
                <w:ffData>
                  <w:name w:val="Tekst7"/>
                  <w:enabled/>
                  <w:calcOnExit w:val="0"/>
                  <w:textInput/>
                </w:ffData>
              </w:fldChar>
            </w:r>
            <w:bookmarkStart w:id="6" w:name="Tekst7"/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  <w:bookmarkEnd w:id="6"/>
          </w:p>
        </w:tc>
        <w:sdt>
          <w:sdtPr>
            <w:rPr>
              <w:rFonts w:ascii="Tahoma" w:hAnsi="Tahoma" w:cs="Tahoma"/>
              <w:sz w:val="18"/>
              <w:szCs w:val="18"/>
            </w:rPr>
            <w:id w:val="113298836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951" w:type="dxa"/>
                <w:tcBorders>
                  <w:bottom w:val="single" w:sz="4" w:space="0" w:color="auto"/>
                </w:tcBorders>
              </w:tcPr>
              <w:p w14:paraId="4B0A4F94" w14:textId="1676ED60" w:rsidR="00C41FA9" w:rsidRPr="0018273C" w:rsidRDefault="00C20659" w:rsidP="005A1A7A">
                <w:pPr>
                  <w:spacing w:after="16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  <w:lang w:eastAsia="en-US"/>
                  </w:rPr>
                  <w:t>Kliknij lub naciśnij tutaj, aby wprowadzić tekst.</w:t>
                </w:r>
              </w:p>
            </w:tc>
          </w:sdtContent>
        </w:sdt>
      </w:tr>
      <w:tr w:rsidR="00C41FA9" w:rsidRPr="00124B1B" w14:paraId="4D69125A" w14:textId="77777777" w:rsidTr="00B02F77">
        <w:trPr>
          <w:trHeight w:val="889"/>
        </w:trPr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226F5CB0" w14:textId="77777777" w:rsidR="00C41FA9" w:rsidRPr="0018273C" w:rsidRDefault="00C41FA9" w:rsidP="00B02F77">
            <w:pPr>
              <w:spacing w:after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8273C">
              <w:rPr>
                <w:rFonts w:ascii="Arial" w:eastAsia="Arial" w:hAnsi="Arial" w:cs="Tahoma"/>
                <w:sz w:val="22"/>
                <w:szCs w:val="18"/>
              </w:rPr>
              <w:t>4.</w:t>
            </w:r>
          </w:p>
        </w:tc>
        <w:tc>
          <w:tcPr>
            <w:tcW w:w="5524" w:type="dxa"/>
            <w:tcBorders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733EEACE" w14:textId="77777777" w:rsidR="00B02F77" w:rsidRPr="00BC34A9" w:rsidRDefault="00B02F77" w:rsidP="00B02F77">
            <w:pPr>
              <w:pStyle w:val="CustomHeading3"/>
              <w:tabs>
                <w:tab w:val="left" w:pos="454"/>
              </w:tabs>
              <w:spacing w:before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cs="Tahoma"/>
                <w:sz w:val="22"/>
                <w:szCs w:val="18"/>
              </w:rPr>
              <w:t>RYZYKO</w:t>
            </w:r>
          </w:p>
          <w:p w14:paraId="4FC2C3D1" w14:textId="6BD270E2" w:rsidR="00B02F77" w:rsidRDefault="00B02F77" w:rsidP="00B02F77">
            <w:pPr>
              <w:tabs>
                <w:tab w:val="left" w:pos="454"/>
              </w:tabs>
              <w:spacing w:after="16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18273C">
              <w:rPr>
                <w:rFonts w:ascii="Arial" w:eastAsia="Arial" w:hAnsi="Arial" w:cs="Tahoma"/>
                <w:sz w:val="22"/>
                <w:szCs w:val="18"/>
              </w:rPr>
              <w:t>Oceniana jest trafność identyfikacji zagrożeń i trudności w realizacji przedsięwzięcia oraz przewidzianych reakcji</w:t>
            </w:r>
            <w:r>
              <w:rPr>
                <w:rFonts w:ascii="Arial" w:eastAsia="Arial" w:hAnsi="Arial" w:cs="Tahoma"/>
                <w:sz w:val="22"/>
                <w:szCs w:val="18"/>
              </w:rPr>
              <w:t xml:space="preserve">, a także trudności i zagrożenia niezidentyfikowane przez inicjatorów i ryzyko z nimi związane. </w:t>
            </w:r>
          </w:p>
          <w:p w14:paraId="7DDF00D0" w14:textId="77777777" w:rsidR="00B02F77" w:rsidRDefault="00B02F77" w:rsidP="00B02F77">
            <w:pPr>
              <w:tabs>
                <w:tab w:val="left" w:pos="454"/>
              </w:tabs>
              <w:spacing w:after="160"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 w:val="22"/>
                <w:szCs w:val="18"/>
              </w:rPr>
              <w:t xml:space="preserve">(Liczba punktów od </w:t>
            </w:r>
            <w:r w:rsidRPr="00DC7F4E">
              <w:rPr>
                <w:rFonts w:ascii="Arial" w:eastAsia="Arial" w:hAnsi="Arial" w:cs="Tahoma"/>
                <w:sz w:val="22"/>
                <w:szCs w:val="18"/>
              </w:rPr>
              <w:t xml:space="preserve">0 </w:t>
            </w:r>
            <w:r>
              <w:rPr>
                <w:rFonts w:ascii="Arial" w:eastAsia="Arial" w:hAnsi="Arial" w:cs="Tahoma"/>
                <w:sz w:val="22"/>
                <w:szCs w:val="18"/>
              </w:rPr>
              <w:t>do</w:t>
            </w:r>
            <w:r w:rsidRPr="00DC7F4E">
              <w:rPr>
                <w:rFonts w:ascii="Arial" w:eastAsia="Arial" w:hAnsi="Arial" w:cs="Tahoma"/>
                <w:sz w:val="22"/>
                <w:szCs w:val="18"/>
              </w:rPr>
              <w:t xml:space="preserve"> 18 pkt).</w:t>
            </w:r>
          </w:p>
          <w:p w14:paraId="27B46DEF" w14:textId="4D7C125C" w:rsidR="00B02F77" w:rsidRPr="00B02F77" w:rsidRDefault="00B02F77" w:rsidP="00B02F77">
            <w:pPr>
              <w:spacing w:after="160" w:line="360" w:lineRule="auto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611448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W ocenie należy uwzględnić: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 </w:t>
            </w:r>
            <w:r w:rsidRPr="00114F5E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trafność identyfikacji zagrożeń i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> </w:t>
            </w:r>
            <w:r w:rsidRPr="00114F5E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trudności w realizacji przedsięwzięcia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, adekwatność </w:t>
            </w:r>
            <w:r w:rsidRPr="00114F5E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przewidzianych reakcji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, </w:t>
            </w:r>
            <w:r w:rsidRPr="00822F19"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 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>r</w:t>
            </w:r>
            <w:r w:rsidRPr="00822F19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ealność planowanych założeń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, </w:t>
            </w:r>
            <w:r w:rsidRPr="003527BC"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możliwość 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>rozszerzenia / modyfikacji</w:t>
            </w:r>
            <w:r w:rsidRPr="003527BC"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 działalności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, szanse na utrzymanie płynności finansowej po zakończeniu wsparcia 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lastRenderedPageBreak/>
              <w:t xml:space="preserve">finansowego nOWES oraz inne, </w:t>
            </w:r>
            <w:r w:rsidRPr="0068387B">
              <w:rPr>
                <w:rFonts w:ascii="Arial" w:eastAsia="Arial" w:hAnsi="Arial" w:cs="Tahoma"/>
                <w:i/>
                <w:iCs/>
                <w:sz w:val="22"/>
                <w:szCs w:val="18"/>
              </w:rPr>
              <w:t>niezidentyfikowane przez Wnioskodawcę</w:t>
            </w:r>
            <w:r>
              <w:rPr>
                <w:rFonts w:ascii="Arial" w:eastAsia="Arial" w:hAnsi="Arial" w:cs="Tahoma"/>
                <w:i/>
                <w:iCs/>
                <w:sz w:val="22"/>
                <w:szCs w:val="18"/>
              </w:rPr>
              <w:t xml:space="preserve"> zagrożenia.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FEA2791" w14:textId="045FBF89" w:rsidR="00C41FA9" w:rsidRPr="0018273C" w:rsidRDefault="00C20659" w:rsidP="00330B1D">
            <w:pPr>
              <w:spacing w:after="160"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bookmarkStart w:id="7" w:name="Tekst8"/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  <w:bookmarkEnd w:id="7"/>
          </w:p>
        </w:tc>
        <w:sdt>
          <w:sdtPr>
            <w:rPr>
              <w:rFonts w:ascii="Tahoma" w:hAnsi="Tahoma" w:cs="Tahoma"/>
              <w:sz w:val="18"/>
              <w:szCs w:val="18"/>
            </w:rPr>
            <w:id w:val="32963913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951" w:type="dxa"/>
                <w:tcBorders>
                  <w:bottom w:val="single" w:sz="4" w:space="0" w:color="auto"/>
                </w:tcBorders>
              </w:tcPr>
              <w:p w14:paraId="64FCB2ED" w14:textId="1408359F" w:rsidR="00C41FA9" w:rsidRPr="0018273C" w:rsidRDefault="00C20659" w:rsidP="005A1A7A">
                <w:pPr>
                  <w:spacing w:after="160" w:line="360" w:lineRule="auto"/>
                  <w:rPr>
                    <w:rFonts w:ascii="Tahoma" w:hAnsi="Tahoma" w:cs="Tahoma"/>
                    <w:sz w:val="18"/>
                    <w:szCs w:val="18"/>
                  </w:rPr>
                </w:pPr>
                <w:r w:rsidRPr="008455F4">
                  <w:rPr>
                    <w:rStyle w:val="Tekstzastpczy"/>
                    <w:lang w:eastAsia="en-US"/>
                  </w:rPr>
                  <w:t>Kliknij lub naciśnij tutaj, aby wprowadzić tekst.</w:t>
                </w:r>
              </w:p>
            </w:tc>
          </w:sdtContent>
        </w:sdt>
      </w:tr>
      <w:tr w:rsidR="00E800B7" w:rsidRPr="0018273C" w14:paraId="7CAD6F78" w14:textId="77777777" w:rsidTr="00A544BC">
        <w:trPr>
          <w:trHeight w:val="547"/>
        </w:trPr>
        <w:tc>
          <w:tcPr>
            <w:tcW w:w="7083" w:type="dxa"/>
            <w:gridSpan w:val="3"/>
            <w:tcBorders>
              <w:bottom w:val="single" w:sz="4" w:space="0" w:color="auto"/>
            </w:tcBorders>
            <w:vAlign w:val="center"/>
          </w:tcPr>
          <w:p w14:paraId="52F1E1E2" w14:textId="50907820" w:rsidR="00E800B7" w:rsidRPr="0018273C" w:rsidRDefault="00E800B7" w:rsidP="00C025C5">
            <w:pPr>
              <w:spacing w:after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8273C">
              <w:rPr>
                <w:rFonts w:ascii="Arial" w:eastAsia="Arial" w:hAnsi="Arial" w:cs="Tahoma"/>
                <w:sz w:val="22"/>
                <w:szCs w:val="18"/>
              </w:rPr>
              <w:t xml:space="preserve">Łączna </w:t>
            </w:r>
            <w:r w:rsidR="00746DEA">
              <w:rPr>
                <w:rFonts w:ascii="Arial" w:eastAsia="Arial" w:hAnsi="Arial" w:cs="Tahoma"/>
                <w:sz w:val="22"/>
                <w:szCs w:val="18"/>
              </w:rPr>
              <w:t>liczba</w:t>
            </w:r>
            <w:r w:rsidRPr="0018273C">
              <w:rPr>
                <w:rFonts w:ascii="Arial" w:eastAsia="Arial" w:hAnsi="Arial" w:cs="Tahoma"/>
                <w:sz w:val="22"/>
                <w:szCs w:val="18"/>
              </w:rPr>
              <w:t xml:space="preserve"> przyznanych punktów</w:t>
            </w:r>
          </w:p>
        </w:tc>
        <w:tc>
          <w:tcPr>
            <w:tcW w:w="6951" w:type="dxa"/>
            <w:tcBorders>
              <w:bottom w:val="single" w:sz="4" w:space="0" w:color="auto"/>
            </w:tcBorders>
            <w:vAlign w:val="center"/>
          </w:tcPr>
          <w:p w14:paraId="2473771E" w14:textId="1315F0F4" w:rsidR="00E800B7" w:rsidRPr="0018273C" w:rsidRDefault="00C20659" w:rsidP="00E800B7">
            <w:pPr>
              <w:spacing w:after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Arial" w:eastAsia="Arial" w:hAnsi="Arial" w:cs="Tahoma"/>
                <w:sz w:val="22"/>
                <w:szCs w:val="18"/>
              </w:rPr>
              <w:fldChar w:fldCharType="begin">
                <w:ffData>
                  <w:name w:val="Tekst9"/>
                  <w:enabled/>
                  <w:calcOnExit w:val="0"/>
                  <w:textInput/>
                </w:ffData>
              </w:fldChar>
            </w:r>
            <w:bookmarkStart w:id="8" w:name="Tekst9"/>
            <w:r>
              <w:rPr>
                <w:rFonts w:ascii="Arial" w:eastAsia="Arial" w:hAnsi="Arial" w:cs="Tahoma"/>
                <w:sz w:val="22"/>
                <w:szCs w:val="18"/>
              </w:rPr>
              <w:instrText xml:space="preserve"> FORMTEXT </w:instrText>
            </w:r>
            <w:r>
              <w:rPr>
                <w:rFonts w:ascii="Arial" w:eastAsia="Arial" w:hAnsi="Arial" w:cs="Tahoma"/>
                <w:sz w:val="22"/>
                <w:szCs w:val="18"/>
              </w:rPr>
            </w:r>
            <w:r>
              <w:rPr>
                <w:rFonts w:ascii="Arial" w:eastAsia="Arial" w:hAnsi="Arial" w:cs="Tahoma"/>
                <w:sz w:val="22"/>
                <w:szCs w:val="18"/>
              </w:rPr>
              <w:fldChar w:fldCharType="separate"/>
            </w:r>
            <w:r>
              <w:rPr>
                <w:rFonts w:ascii="Arial" w:eastAsia="Arial" w:hAnsi="Arial" w:cs="Tahoma"/>
                <w:noProof/>
                <w:sz w:val="22"/>
                <w:szCs w:val="18"/>
              </w:rPr>
              <w:t> </w:t>
            </w:r>
            <w:r>
              <w:rPr>
                <w:rFonts w:ascii="Arial" w:eastAsia="Arial" w:hAnsi="Arial" w:cs="Tahoma"/>
                <w:noProof/>
                <w:sz w:val="22"/>
                <w:szCs w:val="18"/>
              </w:rPr>
              <w:t> </w:t>
            </w:r>
            <w:r>
              <w:rPr>
                <w:rFonts w:ascii="Arial" w:eastAsia="Arial" w:hAnsi="Arial" w:cs="Tahoma"/>
                <w:noProof/>
                <w:sz w:val="22"/>
                <w:szCs w:val="18"/>
              </w:rPr>
              <w:t> </w:t>
            </w:r>
            <w:r>
              <w:rPr>
                <w:rFonts w:ascii="Arial" w:eastAsia="Arial" w:hAnsi="Arial" w:cs="Tahoma"/>
                <w:noProof/>
                <w:sz w:val="22"/>
                <w:szCs w:val="18"/>
              </w:rPr>
              <w:t> </w:t>
            </w:r>
            <w:r>
              <w:rPr>
                <w:rFonts w:ascii="Arial" w:eastAsia="Arial" w:hAnsi="Arial" w:cs="Tahoma"/>
                <w:noProof/>
                <w:sz w:val="22"/>
                <w:szCs w:val="18"/>
              </w:rPr>
              <w:t> </w:t>
            </w:r>
            <w:r>
              <w:rPr>
                <w:rFonts w:ascii="Arial" w:eastAsia="Arial" w:hAnsi="Arial" w:cs="Tahoma"/>
                <w:sz w:val="22"/>
                <w:szCs w:val="18"/>
              </w:rPr>
              <w:fldChar w:fldCharType="end"/>
            </w:r>
            <w:bookmarkEnd w:id="8"/>
            <w:r w:rsidR="00E800B7" w:rsidRPr="0018273C">
              <w:rPr>
                <w:rFonts w:ascii="Arial" w:eastAsia="Arial" w:hAnsi="Arial" w:cs="Tahoma"/>
                <w:sz w:val="22"/>
                <w:szCs w:val="18"/>
              </w:rPr>
              <w:t>pkt.</w:t>
            </w:r>
          </w:p>
        </w:tc>
      </w:tr>
      <w:tr w:rsidR="00C025C5" w:rsidRPr="0018273C" w14:paraId="4581E3E5" w14:textId="77777777" w:rsidTr="00A544BC">
        <w:trPr>
          <w:trHeight w:val="280"/>
        </w:trPr>
        <w:tc>
          <w:tcPr>
            <w:tcW w:w="7083" w:type="dxa"/>
            <w:gridSpan w:val="3"/>
          </w:tcPr>
          <w:p w14:paraId="249A49ED" w14:textId="47122EA8" w:rsidR="00C025C5" w:rsidRPr="0018273C" w:rsidRDefault="00C025C5" w:rsidP="005A1A7A">
            <w:pPr>
              <w:spacing w:after="16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18273C">
              <w:rPr>
                <w:rFonts w:ascii="Arial" w:eastAsia="Arial" w:hAnsi="Arial" w:cs="Tahoma"/>
                <w:bCs/>
                <w:sz w:val="22"/>
                <w:szCs w:val="18"/>
                <w:lang w:eastAsia="ar-SA"/>
              </w:rPr>
              <w:t xml:space="preserve">Czy uzyskano minimum 60% punktów w każdym z kryteriów podstawowych </w:t>
            </w:r>
          </w:p>
        </w:tc>
        <w:tc>
          <w:tcPr>
            <w:tcW w:w="6951" w:type="dxa"/>
          </w:tcPr>
          <w:p w14:paraId="4E12E256" w14:textId="62FC75AA" w:rsidR="00C025C5" w:rsidRPr="0018273C" w:rsidRDefault="00C20659" w:rsidP="005A1A7A">
            <w:pPr>
              <w:spacing w:after="160" w:line="360" w:lineRule="auto"/>
              <w:rPr>
                <w:rFonts w:ascii="Tahoma" w:hAnsi="Tahoma" w:cs="Tahoma"/>
                <w:sz w:val="18"/>
                <w:szCs w:val="18"/>
              </w:rPr>
            </w:pPr>
            <w:sdt>
              <w:sdtPr>
                <w:rPr>
                  <w:rFonts w:ascii="Arial" w:eastAsia="Arial" w:hAnsi="Arial" w:cs="Tahoma"/>
                  <w:bCs/>
                  <w:sz w:val="22"/>
                  <w:szCs w:val="18"/>
                  <w:lang w:eastAsia="ar-SA"/>
                </w:rPr>
                <w:id w:val="286784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bCs/>
                    <w:sz w:val="22"/>
                    <w:szCs w:val="18"/>
                    <w:lang w:eastAsia="ar-SA"/>
                  </w:rPr>
                  <w:t>☐</w:t>
                </w:r>
              </w:sdtContent>
            </w:sdt>
            <w:r w:rsidRPr="0018273C">
              <w:rPr>
                <w:rFonts w:ascii="Arial" w:eastAsia="Arial" w:hAnsi="Arial" w:cs="Tahoma"/>
                <w:bCs/>
                <w:sz w:val="22"/>
                <w:szCs w:val="18"/>
                <w:lang w:eastAsia="ar-SA"/>
              </w:rPr>
              <w:t>Tak</w:t>
            </w:r>
            <w:r>
              <w:rPr>
                <w:rFonts w:ascii="Arial" w:eastAsia="Arial" w:hAnsi="Arial" w:cs="Tahoma"/>
                <w:bCs/>
                <w:sz w:val="22"/>
                <w:szCs w:val="18"/>
                <w:lang w:eastAsia="ar-SA"/>
              </w:rPr>
              <w:t xml:space="preserve">   </w:t>
            </w:r>
            <w:sdt>
              <w:sdtPr>
                <w:rPr>
                  <w:rFonts w:ascii="Arial" w:eastAsia="Arial" w:hAnsi="Arial" w:cs="Tahoma"/>
                  <w:bCs/>
                  <w:sz w:val="22"/>
                  <w:szCs w:val="18"/>
                  <w:lang w:eastAsia="ar-SA"/>
                </w:rPr>
                <w:id w:val="-179891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bCs/>
                    <w:sz w:val="22"/>
                    <w:szCs w:val="18"/>
                    <w:lang w:eastAsia="ar-SA"/>
                  </w:rPr>
                  <w:t>☐</w:t>
                </w:r>
              </w:sdtContent>
            </w:sdt>
            <w:r w:rsidRPr="0018273C">
              <w:rPr>
                <w:rFonts w:ascii="Arial" w:eastAsia="Arial" w:hAnsi="Arial" w:cs="Tahoma"/>
                <w:bCs/>
                <w:sz w:val="22"/>
                <w:szCs w:val="18"/>
                <w:lang w:eastAsia="ar-SA"/>
              </w:rPr>
              <w:t>Nie</w:t>
            </w:r>
          </w:p>
        </w:tc>
      </w:tr>
    </w:tbl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57"/>
        <w:gridCol w:w="4235"/>
      </w:tblGrid>
      <w:tr w:rsidR="00A1563D" w:rsidRPr="0018273C" w14:paraId="37D089D2" w14:textId="77777777" w:rsidTr="00DD0596">
        <w:tc>
          <w:tcPr>
            <w:tcW w:w="13992" w:type="dxa"/>
            <w:gridSpan w:val="2"/>
          </w:tcPr>
          <w:p w14:paraId="29F1AEED" w14:textId="77777777" w:rsidR="00A1563D" w:rsidRPr="0018273C" w:rsidRDefault="00A1563D" w:rsidP="00A1563D">
            <w:pPr>
              <w:pStyle w:val="Akapitzlist1"/>
              <w:tabs>
                <w:tab w:val="left" w:pos="454"/>
              </w:tabs>
              <w:spacing w:before="120" w:line="360" w:lineRule="auto"/>
              <w:ind w:left="0"/>
              <w:rPr>
                <w:rFonts w:ascii="Tahoma" w:hAnsi="Tahoma" w:cs="Tahoma"/>
                <w:b/>
                <w:sz w:val="18"/>
                <w:szCs w:val="18"/>
              </w:rPr>
            </w:pPr>
            <w:r w:rsidRPr="0018273C">
              <w:rPr>
                <w:rFonts w:ascii="Arial" w:eastAsia="Arial" w:hAnsi="Arial" w:cs="Tahoma"/>
                <w:szCs w:val="18"/>
              </w:rPr>
              <w:t>Preferencje dotyczące tworzenia miejsc pracy w sektorze przedsiębiorstw społecznych</w:t>
            </w:r>
          </w:p>
        </w:tc>
      </w:tr>
      <w:tr w:rsidR="00A1563D" w:rsidRPr="0018273C" w14:paraId="06646336" w14:textId="77777777" w:rsidTr="00DD0596">
        <w:tc>
          <w:tcPr>
            <w:tcW w:w="13992" w:type="dxa"/>
            <w:gridSpan w:val="2"/>
          </w:tcPr>
          <w:p w14:paraId="65B3897A" w14:textId="77777777" w:rsidR="00AF2ECE" w:rsidRPr="00BC34A9" w:rsidRDefault="00AF2ECE" w:rsidP="00AF2ECE">
            <w:pPr>
              <w:tabs>
                <w:tab w:val="left" w:pos="0"/>
              </w:tabs>
              <w:spacing w:after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 w:val="22"/>
                <w:szCs w:val="18"/>
              </w:rPr>
              <w:t>Preferencje dotyczące</w:t>
            </w:r>
            <w:r w:rsidRPr="00BC34A9">
              <w:rPr>
                <w:rFonts w:ascii="Arial" w:eastAsia="Arial" w:hAnsi="Arial" w:cs="Tahoma"/>
                <w:bCs/>
                <w:iCs/>
                <w:sz w:val="22"/>
                <w:szCs w:val="18"/>
              </w:rPr>
              <w:t xml:space="preserve"> tworzenia miejsc pracy w sektorze przedsiębiorstw społecznych</w:t>
            </w:r>
          </w:p>
          <w:p w14:paraId="7808D871" w14:textId="305570BA" w:rsidR="00F109A6" w:rsidRPr="0018273C" w:rsidRDefault="00AF2ECE" w:rsidP="00AF2ECE">
            <w:pPr>
              <w:pStyle w:val="Akapitzlist1"/>
              <w:tabs>
                <w:tab w:val="left" w:pos="454"/>
              </w:tabs>
              <w:spacing w:line="360" w:lineRule="auto"/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BC34A9">
              <w:rPr>
                <w:rFonts w:ascii="Arial" w:eastAsia="Arial" w:hAnsi="Arial" w:cs="Tahoma"/>
                <w:szCs w:val="18"/>
              </w:rPr>
              <w:t>(uwzględnia się wyłącznie w przypadku uzyskania przez pomysł co najmniej 60% punktów w ocenach według każdego z kryteriów w ocenie merytorycznej).</w:t>
            </w:r>
            <w:r>
              <w:rPr>
                <w:rFonts w:ascii="Arial" w:eastAsia="Arial" w:hAnsi="Arial" w:cs="Tahoma"/>
                <w:szCs w:val="18"/>
              </w:rPr>
              <w:t xml:space="preserve"> Punkty z tytułu preferencji wylicza się mnożąc liczbę punktów uzyskanych w ocenie merytorycznej przez wskaźnik preferencji wynoszący 5% za każde miejsce pracy tworzone dla osoby preferowanej do wsparcia (</w:t>
            </w:r>
            <w:r w:rsidRPr="00B10FA5">
              <w:rPr>
                <w:rFonts w:ascii="Arial" w:eastAsia="Arial" w:hAnsi="Arial" w:cs="Tahoma"/>
                <w:szCs w:val="18"/>
              </w:rPr>
              <w:t>art. 2 pkt 6 ustawy z dnia 5 sierpnia 2022 r. o ekonomii społecznej lit. b, d, e, g, h, i oraz l</w:t>
            </w:r>
            <w:r>
              <w:rPr>
                <w:rFonts w:ascii="Arial" w:eastAsia="Arial" w:hAnsi="Arial" w:cs="Tahoma"/>
                <w:szCs w:val="18"/>
              </w:rPr>
              <w:t>). Przykładowo za 1 takie miejsce pracy wskaźnik preferencji wynosi 5%, za 2 miejsca 10</w:t>
            </w:r>
            <w:r w:rsidR="00D53F3C">
              <w:rPr>
                <w:rFonts w:ascii="Arial" w:eastAsia="Arial" w:hAnsi="Arial" w:cs="Tahoma"/>
                <w:szCs w:val="18"/>
              </w:rPr>
              <w:t>%</w:t>
            </w:r>
          </w:p>
        </w:tc>
      </w:tr>
      <w:tr w:rsidR="00F61751" w:rsidRPr="0018273C" w14:paraId="498E86D0" w14:textId="77777777" w:rsidTr="00DD0596">
        <w:tc>
          <w:tcPr>
            <w:tcW w:w="9757" w:type="dxa"/>
          </w:tcPr>
          <w:p w14:paraId="543EC158" w14:textId="196F903C" w:rsidR="00F61751" w:rsidRPr="0018273C" w:rsidRDefault="00194A00" w:rsidP="00C37650">
            <w:pPr>
              <w:spacing w:after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8273C">
              <w:rPr>
                <w:rFonts w:ascii="Arial" w:eastAsia="Arial" w:hAnsi="Arial" w:cs="Tahoma"/>
                <w:sz w:val="22"/>
                <w:szCs w:val="18"/>
              </w:rPr>
              <w:t xml:space="preserve">Liczba punktów dodatkowych </w:t>
            </w:r>
            <w:r w:rsidR="002074DE" w:rsidRPr="0018273C">
              <w:rPr>
                <w:rFonts w:ascii="Arial" w:eastAsia="Arial" w:hAnsi="Arial" w:cs="Tahoma"/>
                <w:sz w:val="22"/>
                <w:szCs w:val="18"/>
              </w:rPr>
              <w:t>wynikających z</w:t>
            </w:r>
            <w:r w:rsidR="00F61751" w:rsidRPr="0018273C">
              <w:rPr>
                <w:rFonts w:ascii="Arial" w:eastAsia="Arial" w:hAnsi="Arial" w:cs="Tahoma"/>
                <w:sz w:val="22"/>
                <w:szCs w:val="18"/>
              </w:rPr>
              <w:t xml:space="preserve"> preferencji </w:t>
            </w:r>
            <w:r w:rsidR="002074DE" w:rsidRPr="0018273C">
              <w:rPr>
                <w:rFonts w:ascii="Arial" w:eastAsia="Arial" w:hAnsi="Arial" w:cs="Tahoma"/>
                <w:sz w:val="22"/>
                <w:szCs w:val="18"/>
              </w:rPr>
              <w:t>dotyczących</w:t>
            </w:r>
            <w:r w:rsidR="00F61751" w:rsidRPr="0018273C">
              <w:rPr>
                <w:rFonts w:ascii="Arial" w:eastAsia="Arial" w:hAnsi="Arial" w:cs="Tahoma"/>
                <w:sz w:val="22"/>
                <w:szCs w:val="18"/>
              </w:rPr>
              <w:t xml:space="preserve"> miejsc pracy:</w:t>
            </w:r>
          </w:p>
        </w:tc>
        <w:tc>
          <w:tcPr>
            <w:tcW w:w="4235" w:type="dxa"/>
          </w:tcPr>
          <w:p w14:paraId="068C25B0" w14:textId="5E6E9B49" w:rsidR="00F61751" w:rsidRPr="0018273C" w:rsidRDefault="00C20659" w:rsidP="00F61751">
            <w:pPr>
              <w:spacing w:after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Arial" w:eastAsia="Arial" w:hAnsi="Arial" w:cs="Tahoma"/>
                <w:sz w:val="22"/>
                <w:szCs w:val="18"/>
              </w:rPr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bookmarkStart w:id="9" w:name="Tekst10"/>
            <w:r>
              <w:rPr>
                <w:rFonts w:ascii="Arial" w:eastAsia="Arial" w:hAnsi="Arial" w:cs="Tahoma"/>
                <w:sz w:val="22"/>
                <w:szCs w:val="18"/>
              </w:rPr>
              <w:instrText xml:space="preserve"> FORMTEXT </w:instrText>
            </w:r>
            <w:r>
              <w:rPr>
                <w:rFonts w:ascii="Arial" w:eastAsia="Arial" w:hAnsi="Arial" w:cs="Tahoma"/>
                <w:sz w:val="22"/>
                <w:szCs w:val="18"/>
              </w:rPr>
            </w:r>
            <w:r>
              <w:rPr>
                <w:rFonts w:ascii="Arial" w:eastAsia="Arial" w:hAnsi="Arial" w:cs="Tahoma"/>
                <w:sz w:val="22"/>
                <w:szCs w:val="18"/>
              </w:rPr>
              <w:fldChar w:fldCharType="separate"/>
            </w:r>
            <w:r>
              <w:rPr>
                <w:rFonts w:ascii="Arial" w:eastAsia="Arial" w:hAnsi="Arial" w:cs="Tahoma"/>
                <w:noProof/>
                <w:sz w:val="22"/>
                <w:szCs w:val="18"/>
              </w:rPr>
              <w:t> </w:t>
            </w:r>
            <w:r>
              <w:rPr>
                <w:rFonts w:ascii="Arial" w:eastAsia="Arial" w:hAnsi="Arial" w:cs="Tahoma"/>
                <w:noProof/>
                <w:sz w:val="22"/>
                <w:szCs w:val="18"/>
              </w:rPr>
              <w:t> </w:t>
            </w:r>
            <w:r>
              <w:rPr>
                <w:rFonts w:ascii="Arial" w:eastAsia="Arial" w:hAnsi="Arial" w:cs="Tahoma"/>
                <w:noProof/>
                <w:sz w:val="22"/>
                <w:szCs w:val="18"/>
              </w:rPr>
              <w:t> </w:t>
            </w:r>
            <w:r>
              <w:rPr>
                <w:rFonts w:ascii="Arial" w:eastAsia="Arial" w:hAnsi="Arial" w:cs="Tahoma"/>
                <w:noProof/>
                <w:sz w:val="22"/>
                <w:szCs w:val="18"/>
              </w:rPr>
              <w:t> </w:t>
            </w:r>
            <w:r>
              <w:rPr>
                <w:rFonts w:ascii="Arial" w:eastAsia="Arial" w:hAnsi="Arial" w:cs="Tahoma"/>
                <w:noProof/>
                <w:sz w:val="22"/>
                <w:szCs w:val="18"/>
              </w:rPr>
              <w:t> </w:t>
            </w:r>
            <w:r>
              <w:rPr>
                <w:rFonts w:ascii="Arial" w:eastAsia="Arial" w:hAnsi="Arial" w:cs="Tahoma"/>
                <w:sz w:val="22"/>
                <w:szCs w:val="18"/>
              </w:rPr>
              <w:fldChar w:fldCharType="end"/>
            </w:r>
            <w:bookmarkEnd w:id="9"/>
            <w:r w:rsidR="00F61751" w:rsidRPr="0018273C">
              <w:rPr>
                <w:rFonts w:ascii="Arial" w:eastAsia="Arial" w:hAnsi="Arial" w:cs="Tahoma"/>
                <w:sz w:val="22"/>
                <w:szCs w:val="18"/>
              </w:rPr>
              <w:t>pkt.</w:t>
            </w:r>
          </w:p>
        </w:tc>
      </w:tr>
      <w:tr w:rsidR="00E41F15" w:rsidRPr="0018273C" w14:paraId="6303F75E" w14:textId="77777777" w:rsidTr="002074DE">
        <w:tc>
          <w:tcPr>
            <w:tcW w:w="9757" w:type="dxa"/>
          </w:tcPr>
          <w:p w14:paraId="6304A128" w14:textId="38D7666E" w:rsidR="00E41F15" w:rsidRPr="0018273C" w:rsidRDefault="00E41F15" w:rsidP="00C37650">
            <w:pPr>
              <w:pStyle w:val="CustomHeading2"/>
              <w:spacing w:after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8273C">
              <w:rPr>
                <w:rFonts w:cs="Tahoma"/>
                <w:sz w:val="22"/>
                <w:szCs w:val="18"/>
              </w:rPr>
              <w:t xml:space="preserve">OCENA KOŃCOWA: </w:t>
            </w:r>
            <w:sdt>
              <w:sdtPr>
                <w:rPr>
                  <w:rFonts w:cs="Tahoma"/>
                  <w:sz w:val="22"/>
                  <w:szCs w:val="18"/>
                </w:rPr>
                <w:id w:val="1576864727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C20659" w:rsidRPr="00724CF1">
                  <w:rPr>
                    <w:rStyle w:val="Tekstzastpczy"/>
                    <w:color w:val="2E74B5" w:themeColor="accent1" w:themeShade="BF"/>
                  </w:rPr>
                  <w:t>Kliknij lub naciśnij tutaj, aby wprowadzić tekst.</w:t>
                </w:r>
              </w:sdtContent>
            </w:sdt>
          </w:p>
          <w:p w14:paraId="43A77238" w14:textId="25F8A630" w:rsidR="00E41F15" w:rsidRPr="0018273C" w:rsidRDefault="00E41F15" w:rsidP="00C37650">
            <w:pPr>
              <w:spacing w:after="16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18273C">
              <w:rPr>
                <w:rFonts w:ascii="Arial" w:eastAsia="Arial" w:hAnsi="Arial" w:cs="Tahoma"/>
                <w:sz w:val="22"/>
                <w:szCs w:val="18"/>
              </w:rPr>
              <w:t>Łączna liczba punktów po uwzględnieniu preferencji</w:t>
            </w:r>
            <w:r w:rsidR="00D82602" w:rsidRPr="0018273C">
              <w:rPr>
                <w:rFonts w:ascii="Arial" w:eastAsia="Arial" w:hAnsi="Arial" w:cs="Tahoma"/>
                <w:sz w:val="22"/>
                <w:szCs w:val="18"/>
              </w:rPr>
              <w:t xml:space="preserve"> </w:t>
            </w:r>
            <w:r w:rsidRPr="0018273C">
              <w:rPr>
                <w:rFonts w:ascii="Arial" w:eastAsia="Arial" w:hAnsi="Arial" w:cs="Tahoma"/>
                <w:sz w:val="22"/>
                <w:szCs w:val="18"/>
              </w:rPr>
              <w:t xml:space="preserve">z tytułu liczby miejsc pracy </w:t>
            </w:r>
          </w:p>
        </w:tc>
        <w:tc>
          <w:tcPr>
            <w:tcW w:w="4235" w:type="dxa"/>
            <w:vAlign w:val="center"/>
          </w:tcPr>
          <w:p w14:paraId="09D59D66" w14:textId="3773B0C8" w:rsidR="00E41F15" w:rsidRPr="0018273C" w:rsidRDefault="00C20659" w:rsidP="00830F9C">
            <w:pPr>
              <w:spacing w:after="160"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eastAsia="Arial" w:hAnsi="Arial" w:cs="Tahoma"/>
                <w:sz w:val="22"/>
                <w:szCs w:val="18"/>
              </w:rPr>
              <w:fldChar w:fldCharType="begin">
                <w:ffData>
                  <w:name w:val="Tekst11"/>
                  <w:enabled/>
                  <w:calcOnExit w:val="0"/>
                  <w:textInput/>
                </w:ffData>
              </w:fldChar>
            </w:r>
            <w:bookmarkStart w:id="10" w:name="Tekst11"/>
            <w:r>
              <w:rPr>
                <w:rFonts w:ascii="Arial" w:eastAsia="Arial" w:hAnsi="Arial" w:cs="Tahoma"/>
                <w:sz w:val="22"/>
                <w:szCs w:val="18"/>
              </w:rPr>
              <w:instrText xml:space="preserve"> FORMTEXT </w:instrText>
            </w:r>
            <w:r>
              <w:rPr>
                <w:rFonts w:ascii="Arial" w:eastAsia="Arial" w:hAnsi="Arial" w:cs="Tahoma"/>
                <w:sz w:val="22"/>
                <w:szCs w:val="18"/>
              </w:rPr>
            </w:r>
            <w:r>
              <w:rPr>
                <w:rFonts w:ascii="Arial" w:eastAsia="Arial" w:hAnsi="Arial" w:cs="Tahoma"/>
                <w:sz w:val="22"/>
                <w:szCs w:val="18"/>
              </w:rPr>
              <w:fldChar w:fldCharType="separate"/>
            </w:r>
            <w:r>
              <w:rPr>
                <w:rFonts w:ascii="Arial" w:eastAsia="Arial" w:hAnsi="Arial" w:cs="Tahoma"/>
                <w:noProof/>
                <w:sz w:val="22"/>
                <w:szCs w:val="18"/>
              </w:rPr>
              <w:t> </w:t>
            </w:r>
            <w:r>
              <w:rPr>
                <w:rFonts w:ascii="Arial" w:eastAsia="Arial" w:hAnsi="Arial" w:cs="Tahoma"/>
                <w:noProof/>
                <w:sz w:val="22"/>
                <w:szCs w:val="18"/>
              </w:rPr>
              <w:t> </w:t>
            </w:r>
            <w:r>
              <w:rPr>
                <w:rFonts w:ascii="Arial" w:eastAsia="Arial" w:hAnsi="Arial" w:cs="Tahoma"/>
                <w:noProof/>
                <w:sz w:val="22"/>
                <w:szCs w:val="18"/>
              </w:rPr>
              <w:t> </w:t>
            </w:r>
            <w:r>
              <w:rPr>
                <w:rFonts w:ascii="Arial" w:eastAsia="Arial" w:hAnsi="Arial" w:cs="Tahoma"/>
                <w:noProof/>
                <w:sz w:val="22"/>
                <w:szCs w:val="18"/>
              </w:rPr>
              <w:t> </w:t>
            </w:r>
            <w:r>
              <w:rPr>
                <w:rFonts w:ascii="Arial" w:eastAsia="Arial" w:hAnsi="Arial" w:cs="Tahoma"/>
                <w:noProof/>
                <w:sz w:val="22"/>
                <w:szCs w:val="18"/>
              </w:rPr>
              <w:t> </w:t>
            </w:r>
            <w:r>
              <w:rPr>
                <w:rFonts w:ascii="Arial" w:eastAsia="Arial" w:hAnsi="Arial" w:cs="Tahoma"/>
                <w:sz w:val="22"/>
                <w:szCs w:val="18"/>
              </w:rPr>
              <w:fldChar w:fldCharType="end"/>
            </w:r>
            <w:bookmarkEnd w:id="10"/>
            <w:r w:rsidR="00E41F15" w:rsidRPr="0018273C">
              <w:rPr>
                <w:rFonts w:ascii="Arial" w:eastAsia="Arial" w:hAnsi="Arial" w:cs="Tahoma"/>
                <w:sz w:val="22"/>
                <w:szCs w:val="18"/>
              </w:rPr>
              <w:t>pkt.</w:t>
            </w:r>
          </w:p>
        </w:tc>
      </w:tr>
    </w:tbl>
    <w:p w14:paraId="06481DD9" w14:textId="77777777" w:rsidR="00EC50BE" w:rsidRDefault="00EC50BE" w:rsidP="00C37650">
      <w:pPr>
        <w:spacing w:after="160" w:line="360" w:lineRule="auto"/>
        <w:rPr>
          <w:rFonts w:ascii="Tahoma" w:hAnsi="Tahoma" w:cs="Tahoma"/>
          <w:b/>
          <w:sz w:val="20"/>
          <w:szCs w:val="20"/>
        </w:rPr>
      </w:pPr>
    </w:p>
    <w:p w14:paraId="21CE742B" w14:textId="40F2E9F5" w:rsidR="00724CF1" w:rsidRDefault="00464B05" w:rsidP="00C65964">
      <w:pPr>
        <w:spacing w:after="160" w:line="360" w:lineRule="auto"/>
        <w:rPr>
          <w:rFonts w:ascii="Arial" w:eastAsia="Arial" w:hAnsi="Arial" w:cs="Tahoma"/>
          <w:sz w:val="22"/>
          <w:szCs w:val="20"/>
        </w:rPr>
      </w:pPr>
      <w:r w:rsidRPr="00124B1B">
        <w:rPr>
          <w:rFonts w:ascii="Arial" w:eastAsia="Arial" w:hAnsi="Arial" w:cs="Tahoma"/>
          <w:sz w:val="22"/>
          <w:szCs w:val="20"/>
        </w:rPr>
        <w:lastRenderedPageBreak/>
        <w:t xml:space="preserve">Miejscowość i data: </w:t>
      </w:r>
      <w:sdt>
        <w:sdtPr>
          <w:rPr>
            <w:rFonts w:ascii="Arial" w:eastAsia="Arial" w:hAnsi="Arial" w:cs="Tahoma"/>
            <w:sz w:val="22"/>
            <w:szCs w:val="20"/>
          </w:rPr>
          <w:id w:val="954990934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724CF1" w:rsidRPr="008455F4">
            <w:rPr>
              <w:rStyle w:val="Tekstzastpczy"/>
              <w:lang w:eastAsia="en-US"/>
            </w:rPr>
            <w:t>Kliknij lub naciśnij, aby wprowadzić datę.</w:t>
          </w:r>
        </w:sdtContent>
      </w:sdt>
    </w:p>
    <w:p w14:paraId="4D315F61" w14:textId="77777777" w:rsidR="00724CF1" w:rsidRDefault="00724CF1" w:rsidP="00C65964">
      <w:pPr>
        <w:spacing w:after="160" w:line="360" w:lineRule="auto"/>
        <w:rPr>
          <w:rFonts w:ascii="Arial" w:eastAsia="Arial" w:hAnsi="Arial" w:cs="Tahoma"/>
          <w:sz w:val="22"/>
          <w:szCs w:val="20"/>
        </w:rPr>
      </w:pPr>
    </w:p>
    <w:p w14:paraId="76EE642A" w14:textId="77777777" w:rsidR="00724CF1" w:rsidRDefault="00724CF1" w:rsidP="00C65964">
      <w:pPr>
        <w:spacing w:after="160" w:line="360" w:lineRule="auto"/>
        <w:rPr>
          <w:rFonts w:ascii="Arial" w:eastAsia="Arial" w:hAnsi="Arial" w:cs="Tahoma"/>
          <w:sz w:val="22"/>
          <w:szCs w:val="20"/>
        </w:rPr>
      </w:pPr>
    </w:p>
    <w:p w14:paraId="49D913E9" w14:textId="77777777" w:rsidR="00724CF1" w:rsidRDefault="00724CF1" w:rsidP="00C65964">
      <w:pPr>
        <w:spacing w:after="160" w:line="360" w:lineRule="auto"/>
        <w:rPr>
          <w:rFonts w:ascii="Arial" w:eastAsia="Arial" w:hAnsi="Arial" w:cs="Tahoma"/>
          <w:sz w:val="22"/>
          <w:szCs w:val="20"/>
        </w:rPr>
      </w:pPr>
    </w:p>
    <w:p w14:paraId="4743C847" w14:textId="29569175" w:rsidR="00036091" w:rsidRPr="0051576F" w:rsidRDefault="00616B19" w:rsidP="00C65964">
      <w:pPr>
        <w:spacing w:after="160" w:line="360" w:lineRule="auto"/>
        <w:rPr>
          <w:rFonts w:ascii="Tahoma" w:hAnsi="Tahoma" w:cs="Tahoma"/>
          <w:sz w:val="20"/>
          <w:szCs w:val="20"/>
        </w:rPr>
      </w:pPr>
      <w:r w:rsidRPr="00124B1B">
        <w:rPr>
          <w:rFonts w:ascii="Arial" w:eastAsia="Arial" w:hAnsi="Arial" w:cs="Tahoma"/>
          <w:sz w:val="22"/>
          <w:szCs w:val="20"/>
        </w:rPr>
        <w:t>Podpis oceniającego</w:t>
      </w:r>
    </w:p>
    <w:sectPr w:rsidR="00036091" w:rsidRPr="0051576F" w:rsidSect="005A08A8">
      <w:headerReference w:type="default" r:id="rId10"/>
      <w:footerReference w:type="default" r:id="rId11"/>
      <w:pgSz w:w="16838" w:h="11906" w:orient="landscape"/>
      <w:pgMar w:top="993" w:right="1418" w:bottom="1134" w:left="1418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FE1C9" w14:textId="77777777" w:rsidR="00371779" w:rsidRDefault="00371779" w:rsidP="002F3F6D">
      <w:r>
        <w:separator/>
      </w:r>
    </w:p>
  </w:endnote>
  <w:endnote w:type="continuationSeparator" w:id="0">
    <w:p w14:paraId="0B3622CC" w14:textId="77777777" w:rsidR="00371779" w:rsidRDefault="00371779" w:rsidP="002F3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38">
    <w:altName w:val="Times New Roman"/>
    <w:charset w:val="EE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47F9A" w14:textId="77777777" w:rsidR="00266F1C" w:rsidRDefault="00266F1C" w:rsidP="00266F1C"/>
  <w:tbl>
    <w:tblPr>
      <w:tblStyle w:val="Tabela-Siatk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9628"/>
    </w:tblGrid>
    <w:tr w:rsidR="00266F1C" w14:paraId="7B9313A0" w14:textId="77777777" w:rsidTr="006B7929">
      <w:tc>
        <w:tcPr>
          <w:tcW w:w="9628" w:type="dxa"/>
        </w:tcPr>
        <w:p w14:paraId="4260185A" w14:textId="7E802359" w:rsidR="00266F1C" w:rsidRDefault="00445679" w:rsidP="00266F1C">
          <w:pPr>
            <w:tabs>
              <w:tab w:val="center" w:pos="4536"/>
              <w:tab w:val="right" w:pos="9072"/>
            </w:tabs>
            <w:jc w:val="center"/>
            <w:rPr>
              <w:rFonts w:ascii="Calibri" w:hAnsi="Calibri" w:cs="Calibri"/>
              <w:sz w:val="18"/>
            </w:rPr>
          </w:pPr>
          <w:r>
            <w:rPr>
              <w:noProof/>
            </w:rPr>
            <w:drawing>
              <wp:inline distT="0" distB="0" distL="0" distR="0" wp14:anchorId="14D918ED" wp14:editId="34FACBFA">
                <wp:extent cx="5728970" cy="789819"/>
                <wp:effectExtent l="0" t="0" r="5080" b="0"/>
                <wp:docPr id="1144733120" name="Obraz 2" descr="Logotypy funduszy unijnych i województwa śląskie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4733120" name="Obraz 2" descr="Logotypy funduszy unijnych i województwa śląskiego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4728" cy="7975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66F1C" w14:paraId="6A9D99CE" w14:textId="77777777" w:rsidTr="006B7929">
      <w:tc>
        <w:tcPr>
          <w:tcW w:w="9628" w:type="dxa"/>
        </w:tcPr>
        <w:p w14:paraId="3DF13C28" w14:textId="77777777" w:rsidR="00266F1C" w:rsidRDefault="00266F1C" w:rsidP="004115FD">
          <w:pPr>
            <w:tabs>
              <w:tab w:val="center" w:pos="4536"/>
              <w:tab w:val="right" w:pos="9072"/>
            </w:tabs>
            <w:rPr>
              <w:rFonts w:ascii="Calibri" w:hAnsi="Calibri" w:cs="Calibri"/>
              <w:sz w:val="18"/>
            </w:rPr>
          </w:pPr>
        </w:p>
      </w:tc>
    </w:tr>
  </w:tbl>
  <w:p w14:paraId="3B22546B" w14:textId="77777777" w:rsidR="002F3F6D" w:rsidRPr="00210842" w:rsidRDefault="002F3F6D" w:rsidP="00266F1C">
    <w:pPr>
      <w:pStyle w:val="Stopka"/>
      <w:jc w:val="center"/>
      <w:rPr>
        <w:rFonts w:ascii="Tahoma" w:hAnsi="Tahoma" w:cs="Tahoma"/>
        <w:sz w:val="18"/>
      </w:rPr>
    </w:pPr>
    <w:r w:rsidRPr="00210842">
      <w:rPr>
        <w:rFonts w:ascii="Tahoma" w:hAnsi="Tahoma" w:cs="Tahoma"/>
        <w:sz w:val="18"/>
      </w:rPr>
      <w:t xml:space="preserve">str. </w:t>
    </w:r>
    <w:r w:rsidR="00C6374D" w:rsidRPr="00210842">
      <w:rPr>
        <w:rFonts w:ascii="Tahoma" w:hAnsi="Tahoma" w:cs="Tahoma"/>
        <w:noProof/>
        <w:sz w:val="18"/>
      </w:rPr>
      <w:fldChar w:fldCharType="begin"/>
    </w:r>
    <w:r w:rsidR="00ED2A17" w:rsidRPr="00210842">
      <w:rPr>
        <w:rFonts w:ascii="Tahoma" w:hAnsi="Tahoma" w:cs="Tahoma"/>
        <w:noProof/>
        <w:sz w:val="18"/>
      </w:rPr>
      <w:instrText xml:space="preserve"> PAGE   \* MERGEFORMAT </w:instrText>
    </w:r>
    <w:r w:rsidR="00C6374D" w:rsidRPr="00210842">
      <w:rPr>
        <w:rFonts w:ascii="Tahoma" w:hAnsi="Tahoma" w:cs="Tahoma"/>
        <w:noProof/>
        <w:sz w:val="18"/>
      </w:rPr>
      <w:fldChar w:fldCharType="separate"/>
    </w:r>
    <w:r w:rsidR="000B1BB8">
      <w:rPr>
        <w:rFonts w:ascii="Tahoma" w:hAnsi="Tahoma" w:cs="Tahoma"/>
        <w:noProof/>
        <w:sz w:val="18"/>
      </w:rPr>
      <w:t>4</w:t>
    </w:r>
    <w:r w:rsidR="00C6374D" w:rsidRPr="00210842">
      <w:rPr>
        <w:rFonts w:ascii="Tahoma" w:hAnsi="Tahoma" w:cs="Tahoma"/>
        <w:noProof/>
        <w:sz w:val="18"/>
      </w:rPr>
      <w:fldChar w:fldCharType="end"/>
    </w:r>
    <w:r w:rsidRPr="00210842">
      <w:rPr>
        <w:rFonts w:ascii="Tahoma" w:hAnsi="Tahoma" w:cs="Tahoma"/>
        <w:sz w:val="18"/>
      </w:rPr>
      <w:t xml:space="preserve"> z </w:t>
    </w:r>
    <w:fldSimple w:instr=" NUMPAGES   \* MERGEFORMAT ">
      <w:r w:rsidR="000B1BB8" w:rsidRPr="000B1BB8">
        <w:rPr>
          <w:rFonts w:ascii="Tahoma" w:hAnsi="Tahoma" w:cs="Tahoma"/>
          <w:noProof/>
          <w:sz w:val="18"/>
        </w:rPr>
        <w:t>9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BDC1B" w14:textId="258C3604" w:rsidR="000C7915" w:rsidRPr="00210842" w:rsidRDefault="00FA686E" w:rsidP="00FA686E">
    <w:pPr>
      <w:pStyle w:val="Stopka"/>
      <w:jc w:val="center"/>
      <w:rPr>
        <w:rFonts w:ascii="Tahoma" w:hAnsi="Tahoma" w:cs="Tahoma"/>
        <w:sz w:val="18"/>
      </w:rPr>
    </w:pPr>
    <w:r>
      <w:rPr>
        <w:noProof/>
      </w:rPr>
      <w:drawing>
        <wp:inline distT="0" distB="0" distL="0" distR="0" wp14:anchorId="7E961C16" wp14:editId="48DB380F">
          <wp:extent cx="5728970" cy="789819"/>
          <wp:effectExtent l="0" t="0" r="5080" b="0"/>
          <wp:docPr id="713521145" name="Obraz 2" descr="Logotypy funduszy unijnych i województwa ślą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2" descr="Logotypy funduszy unijnych i województwa śląskie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ahoma" w:hAnsi="Tahoma" w:cs="Tahoma"/>
        <w:sz w:val="18"/>
      </w:rPr>
      <w:t xml:space="preserve">              </w:t>
    </w:r>
    <w:r w:rsidR="000C7915" w:rsidRPr="00210842">
      <w:rPr>
        <w:rFonts w:ascii="Tahoma" w:hAnsi="Tahoma" w:cs="Tahoma"/>
        <w:sz w:val="18"/>
      </w:rPr>
      <w:t xml:space="preserve">str. </w:t>
    </w:r>
    <w:r w:rsidR="00C6374D" w:rsidRPr="00210842">
      <w:rPr>
        <w:rFonts w:ascii="Tahoma" w:hAnsi="Tahoma" w:cs="Tahoma"/>
        <w:noProof/>
        <w:sz w:val="18"/>
      </w:rPr>
      <w:fldChar w:fldCharType="begin"/>
    </w:r>
    <w:r w:rsidR="000C7915" w:rsidRPr="00210842">
      <w:rPr>
        <w:rFonts w:ascii="Tahoma" w:hAnsi="Tahoma" w:cs="Tahoma"/>
        <w:noProof/>
        <w:sz w:val="18"/>
      </w:rPr>
      <w:instrText xml:space="preserve"> PAGE   \* MERGEFORMAT </w:instrText>
    </w:r>
    <w:r w:rsidR="00C6374D" w:rsidRPr="00210842">
      <w:rPr>
        <w:rFonts w:ascii="Tahoma" w:hAnsi="Tahoma" w:cs="Tahoma"/>
        <w:noProof/>
        <w:sz w:val="18"/>
      </w:rPr>
      <w:fldChar w:fldCharType="separate"/>
    </w:r>
    <w:r w:rsidR="000B1BB8">
      <w:rPr>
        <w:rFonts w:ascii="Tahoma" w:hAnsi="Tahoma" w:cs="Tahoma"/>
        <w:noProof/>
        <w:sz w:val="18"/>
      </w:rPr>
      <w:t>9</w:t>
    </w:r>
    <w:r w:rsidR="00C6374D" w:rsidRPr="00210842">
      <w:rPr>
        <w:rFonts w:ascii="Tahoma" w:hAnsi="Tahoma" w:cs="Tahoma"/>
        <w:noProof/>
        <w:sz w:val="18"/>
      </w:rPr>
      <w:fldChar w:fldCharType="end"/>
    </w:r>
    <w:r w:rsidR="000C7915" w:rsidRPr="00210842">
      <w:rPr>
        <w:rFonts w:ascii="Tahoma" w:hAnsi="Tahoma" w:cs="Tahoma"/>
        <w:sz w:val="18"/>
      </w:rPr>
      <w:t xml:space="preserve"> z </w:t>
    </w:r>
    <w:fldSimple w:instr=" NUMPAGES   \* MERGEFORMAT ">
      <w:r w:rsidR="000B1BB8" w:rsidRPr="000B1BB8">
        <w:rPr>
          <w:rFonts w:ascii="Tahoma" w:hAnsi="Tahoma" w:cs="Tahoma"/>
          <w:noProof/>
          <w:sz w:val="18"/>
        </w:rPr>
        <w:t>9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764E6" w14:textId="77777777" w:rsidR="00371779" w:rsidRDefault="00371779" w:rsidP="002F3F6D">
      <w:r>
        <w:separator/>
      </w:r>
    </w:p>
  </w:footnote>
  <w:footnote w:type="continuationSeparator" w:id="0">
    <w:p w14:paraId="26BBB7BB" w14:textId="77777777" w:rsidR="00371779" w:rsidRDefault="00371779" w:rsidP="002F3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AE3E7" w14:textId="503A1CC9" w:rsidR="00254B88" w:rsidRDefault="00D77C87" w:rsidP="00123EDF">
    <w:pPr>
      <w:pStyle w:val="Nagwek"/>
      <w:jc w:val="right"/>
      <w:rPr>
        <w:rFonts w:ascii="Tahoma" w:hAnsi="Tahoma" w:cs="Tahoma"/>
        <w:sz w:val="16"/>
        <w:szCs w:val="16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606F31E5" wp14:editId="663B399B">
          <wp:simplePos x="0" y="0"/>
          <wp:positionH relativeFrom="column">
            <wp:posOffset>133350</wp:posOffset>
          </wp:positionH>
          <wp:positionV relativeFrom="paragraph">
            <wp:posOffset>-146685</wp:posOffset>
          </wp:positionV>
          <wp:extent cx="5760720" cy="549910"/>
          <wp:effectExtent l="0" t="0" r="0" b="2540"/>
          <wp:wrapNone/>
          <wp:docPr id="1304736387" name="Obraz 3" descr="Logotypy lidera i partnerów projek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4736387" name="Obraz 3" descr="Logotypy lidera i partnerów projekt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5EEE45" w14:textId="77777777" w:rsidR="00254B88" w:rsidRDefault="00254B88" w:rsidP="00123EDF">
    <w:pPr>
      <w:pStyle w:val="Nagwek"/>
      <w:jc w:val="right"/>
      <w:rPr>
        <w:rFonts w:ascii="Tahoma" w:hAnsi="Tahoma" w:cs="Tahoma"/>
        <w:sz w:val="16"/>
        <w:szCs w:val="16"/>
      </w:rPr>
    </w:pPr>
  </w:p>
  <w:p w14:paraId="63D633AD" w14:textId="77777777" w:rsidR="00254B88" w:rsidRDefault="00254B88" w:rsidP="00123EDF">
    <w:pPr>
      <w:pStyle w:val="Nagwek"/>
      <w:jc w:val="right"/>
      <w:rPr>
        <w:rFonts w:ascii="Tahoma" w:hAnsi="Tahoma" w:cs="Tahoma"/>
        <w:sz w:val="16"/>
        <w:szCs w:val="16"/>
      </w:rPr>
    </w:pPr>
  </w:p>
  <w:p w14:paraId="4EC39B9B" w14:textId="38BB92C9" w:rsidR="00254B88" w:rsidRDefault="001336DA" w:rsidP="00123EDF">
    <w:pPr>
      <w:pStyle w:val="Nagwek"/>
      <w:jc w:val="right"/>
      <w:rPr>
        <w:rFonts w:ascii="Tahoma" w:hAnsi="Tahoma" w:cs="Tahoma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334E07B" wp14:editId="5BD9F7A8">
              <wp:simplePos x="0" y="0"/>
              <wp:positionH relativeFrom="column">
                <wp:posOffset>165100</wp:posOffset>
              </wp:positionH>
              <wp:positionV relativeFrom="paragraph">
                <wp:posOffset>83820</wp:posOffset>
              </wp:positionV>
              <wp:extent cx="5728970" cy="25019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501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89F97B8" w14:textId="77777777" w:rsidR="001336DA" w:rsidRPr="00FC110F" w:rsidRDefault="001336DA" w:rsidP="001336DA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Chorzów;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Metalowców 13, budynek A2;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lok. 207; tel. 32 273 26 62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e-mail: nowes@swr.pl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4E07B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3pt;margin-top:6.6pt;width:451.1pt;height:19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" fillcolor="white [3201]" stroked="f" strokeweight=".5pt">
              <v:textbox>
                <w:txbxContent>
                  <w:p w14:paraId="189F97B8" w14:textId="77777777" w:rsidR="001336DA" w:rsidRPr="00FC110F" w:rsidRDefault="001336DA" w:rsidP="001336D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>
                      <w:rPr>
                        <w:sz w:val="18"/>
                        <w:szCs w:val="18"/>
                      </w:rPr>
                      <w:t xml:space="preserve">Chorzów;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>
                      <w:rPr>
                        <w:sz w:val="18"/>
                        <w:szCs w:val="18"/>
                      </w:rPr>
                      <w:t xml:space="preserve">Metalowców 13, budynek A2; </w:t>
                    </w:r>
                    <w:r w:rsidRPr="00FC110F">
                      <w:rPr>
                        <w:sz w:val="18"/>
                        <w:szCs w:val="18"/>
                      </w:rPr>
                      <w:t>lok. 207; tel. 32 273 26 62</w:t>
                    </w:r>
                    <w:r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e-mail: nowes@swr.pl</w:t>
                    </w:r>
                  </w:p>
                </w:txbxContent>
              </v:textbox>
            </v:shape>
          </w:pict>
        </mc:Fallback>
      </mc:AlternateContent>
    </w:r>
  </w:p>
  <w:p w14:paraId="5229FA1D" w14:textId="5C1A4893" w:rsidR="001336DA" w:rsidRDefault="001336DA" w:rsidP="00123EDF">
    <w:pPr>
      <w:pStyle w:val="Nagwek"/>
      <w:jc w:val="right"/>
      <w:rPr>
        <w:rFonts w:ascii="Tahoma" w:hAnsi="Tahoma" w:cs="Tahoma"/>
        <w:sz w:val="16"/>
        <w:szCs w:val="16"/>
      </w:rPr>
    </w:pPr>
  </w:p>
  <w:p w14:paraId="6D74B737" w14:textId="497059F2" w:rsidR="00123EDF" w:rsidRPr="00123EDF" w:rsidRDefault="001336DA" w:rsidP="00310C61">
    <w:pPr>
      <w:pStyle w:val="Nagwek"/>
      <w:jc w:val="right"/>
      <w:rPr>
        <w:rFonts w:ascii="Tahoma" w:hAnsi="Tahoma" w:cs="Tahoma"/>
        <w:sz w:val="16"/>
        <w:szCs w:val="16"/>
      </w:rPr>
    </w:pPr>
    <w:r>
      <w:rPr>
        <w:rFonts w:ascii="Tahoma" w:hAnsi="Tahoma" w:cs="Tahom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4933C3A" wp14:editId="240A6D7E">
              <wp:simplePos x="0" y="0"/>
              <wp:positionH relativeFrom="column">
                <wp:posOffset>86360</wp:posOffset>
              </wp:positionH>
              <wp:positionV relativeFrom="paragraph">
                <wp:posOffset>59690</wp:posOffset>
              </wp:positionV>
              <wp:extent cx="5930900" cy="27940"/>
              <wp:effectExtent l="0" t="0" r="31750" b="29210"/>
              <wp:wrapNone/>
              <wp:docPr id="843126695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0900" cy="2794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9D4BF0" id="Łącznik prosty 3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8pt,4.7pt" to="473.8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" strokecolor="black [3200]" strokeweight="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3892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83"/>
      <w:gridCol w:w="4609"/>
    </w:tblGrid>
    <w:tr w:rsidR="00493B95" w14:paraId="4D420B25" w14:textId="77777777" w:rsidTr="00295DFB">
      <w:trPr>
        <w:trHeight w:val="1270"/>
      </w:trPr>
      <w:tc>
        <w:tcPr>
          <w:tcW w:w="9283" w:type="dxa"/>
        </w:tcPr>
        <w:p w14:paraId="30F07CDE" w14:textId="4648BBC5" w:rsidR="00493B95" w:rsidRDefault="005A08A8" w:rsidP="0093430B">
          <w:pPr>
            <w:pStyle w:val="Nagwek"/>
          </w:pPr>
          <w:r>
            <w:rPr>
              <w:noProof/>
            </w:rPr>
            <w:drawing>
              <wp:anchor distT="0" distB="0" distL="114300" distR="114300" simplePos="0" relativeHeight="251668992" behindDoc="0" locked="0" layoutInCell="1" allowOverlap="1" wp14:anchorId="6F58426A" wp14:editId="7B9B1FCC">
                <wp:simplePos x="0" y="0"/>
                <wp:positionH relativeFrom="column">
                  <wp:posOffset>1460500</wp:posOffset>
                </wp:positionH>
                <wp:positionV relativeFrom="paragraph">
                  <wp:posOffset>-60960</wp:posOffset>
                </wp:positionV>
                <wp:extent cx="5760720" cy="549910"/>
                <wp:effectExtent l="0" t="0" r="0" b="2540"/>
                <wp:wrapNone/>
                <wp:docPr id="825631142" name="Obraz 3" descr="Logotypy lidera i partnerów projekt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5631142" name="Obraz 3" descr="Logotypy lidera i partnerów projektu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549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F329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944" behindDoc="0" locked="0" layoutInCell="1" allowOverlap="1" wp14:anchorId="7EF20DCA" wp14:editId="0750C8E2">
                    <wp:simplePos x="0" y="0"/>
                    <wp:positionH relativeFrom="column">
                      <wp:posOffset>1504950</wp:posOffset>
                    </wp:positionH>
                    <wp:positionV relativeFrom="paragraph">
                      <wp:posOffset>523240</wp:posOffset>
                    </wp:positionV>
                    <wp:extent cx="5728970" cy="247650"/>
                    <wp:effectExtent l="0" t="0" r="5080" b="0"/>
                    <wp:wrapNone/>
                    <wp:docPr id="1542867129" name="Pole tekstow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2897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B63936" w14:textId="77777777" w:rsidR="009F329D" w:rsidRPr="00FC110F" w:rsidRDefault="009F329D" w:rsidP="009F329D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E7E2C">
                                  <w:rPr>
                                    <w:sz w:val="18"/>
                                    <w:szCs w:val="18"/>
                                  </w:rPr>
                                  <w:t>SWR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,</w:t>
                                </w:r>
                                <w:r w:rsidRPr="006E7E2C">
                                  <w:rPr>
                                    <w:sz w:val="18"/>
                                    <w:szCs w:val="18"/>
                                  </w:rPr>
                                  <w:t xml:space="preserve"> Biuro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Chorzów; </w:t>
                                </w:r>
                                <w:r w:rsidRPr="006E7E2C">
                                  <w:rPr>
                                    <w:sz w:val="18"/>
                                    <w:szCs w:val="18"/>
                                  </w:rPr>
                                  <w:t>u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l</w:t>
                                </w:r>
                                <w:r w:rsidRPr="006E7E2C">
                                  <w:rPr>
                                    <w:sz w:val="18"/>
                                    <w:szCs w:val="18"/>
                                  </w:rPr>
                                  <w:t xml:space="preserve">.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Metalowców 13, budynek A2; </w:t>
                                </w:r>
                                <w:r w:rsidRPr="00FC110F">
                                  <w:rPr>
                                    <w:sz w:val="18"/>
                                    <w:szCs w:val="18"/>
                                  </w:rPr>
                                  <w:t>lok. 207; tel. 32 273 26 62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; </w:t>
                                </w:r>
                                <w:r w:rsidRPr="00FC110F">
                                  <w:rPr>
                                    <w:sz w:val="18"/>
                                    <w:szCs w:val="18"/>
                                  </w:rPr>
                                  <w:t>e-mail: nowes@swr.pl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EF20DCA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margin-left:118.5pt;margin-top:41.2pt;width:451.1pt;height:19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" fillcolor="white [3201]" stroked="f" strokeweight=".5pt">
                    <v:textbox>
                      <w:txbxContent>
                        <w:p w14:paraId="49B63936" w14:textId="77777777" w:rsidR="009F329D" w:rsidRPr="00FC110F" w:rsidRDefault="009F329D" w:rsidP="009F329D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Chorzów;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Metalowców 13, budynek A2;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lok. 207; tel. 32 273 26 62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e-mail: nowes@swr.pl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4609" w:type="dxa"/>
        </w:tcPr>
        <w:p w14:paraId="14F31A3B" w14:textId="44FBBE18" w:rsidR="00493B95" w:rsidRDefault="00493B95" w:rsidP="0093430B">
          <w:pPr>
            <w:pStyle w:val="Nagwek"/>
          </w:pPr>
        </w:p>
      </w:tc>
    </w:tr>
  </w:tbl>
  <w:p w14:paraId="79B26FBE" w14:textId="77777777" w:rsidR="00493B95" w:rsidRDefault="00493B95" w:rsidP="00123EDF">
    <w:pPr>
      <w:pStyle w:val="Nagwek"/>
      <w:jc w:val="right"/>
      <w:rPr>
        <w:rFonts w:ascii="Tahoma" w:hAnsi="Tahoma" w:cs="Tahoma"/>
        <w:sz w:val="16"/>
        <w:szCs w:val="16"/>
      </w:rPr>
    </w:pPr>
  </w:p>
  <w:p w14:paraId="4D75BC0A" w14:textId="5F13DC33" w:rsidR="00493B95" w:rsidRDefault="00493B95" w:rsidP="00123EDF">
    <w:pPr>
      <w:pStyle w:val="Nagwek"/>
      <w:jc w:val="right"/>
      <w:rPr>
        <w:rFonts w:ascii="Tahoma" w:hAnsi="Tahoma" w:cs="Tahoma"/>
        <w:sz w:val="16"/>
        <w:szCs w:val="16"/>
      </w:rPr>
    </w:pPr>
    <w:r w:rsidRPr="00EC50BE">
      <w:rPr>
        <w:rFonts w:ascii="Tahoma" w:hAnsi="Tahoma" w:cs="Tahoma"/>
        <w:sz w:val="16"/>
        <w:szCs w:val="16"/>
      </w:rPr>
      <w:t xml:space="preserve">wersja </w:t>
    </w:r>
    <w:r w:rsidR="009A265B">
      <w:rPr>
        <w:rFonts w:ascii="Tahoma" w:hAnsi="Tahoma" w:cs="Tahoma"/>
        <w:sz w:val="16"/>
        <w:szCs w:val="16"/>
      </w:rPr>
      <w:t>3</w:t>
    </w:r>
    <w:r w:rsidRPr="00EC50BE">
      <w:rPr>
        <w:rFonts w:ascii="Tahoma" w:hAnsi="Tahoma" w:cs="Tahoma"/>
        <w:sz w:val="16"/>
        <w:szCs w:val="16"/>
      </w:rPr>
      <w:t xml:space="preserve">.0. obowiązuje od dnia </w:t>
    </w:r>
    <w:r w:rsidR="009A265B">
      <w:rPr>
        <w:rFonts w:ascii="Tahoma" w:hAnsi="Tahoma" w:cs="Tahoma"/>
        <w:sz w:val="16"/>
        <w:szCs w:val="16"/>
      </w:rPr>
      <w:t>17.03.2025</w:t>
    </w:r>
    <w:r w:rsidR="005A08A8">
      <w:rPr>
        <w:rFonts w:ascii="Tahoma" w:hAnsi="Tahoma" w:cs="Tahoma"/>
        <w:sz w:val="16"/>
        <w:szCs w:val="16"/>
      </w:rPr>
      <w:t xml:space="preserve"> r.</w:t>
    </w:r>
  </w:p>
  <w:p w14:paraId="38BBBAC1" w14:textId="77777777" w:rsidR="00493B95" w:rsidRPr="00123EDF" w:rsidRDefault="00493B95" w:rsidP="00123EDF">
    <w:pPr>
      <w:pStyle w:val="Nagwek"/>
      <w:jc w:val="right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F6D82"/>
    <w:multiLevelType w:val="hybridMultilevel"/>
    <w:tmpl w:val="D7E280DA"/>
    <w:lvl w:ilvl="0" w:tplc="5528524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DA0927"/>
    <w:multiLevelType w:val="multilevel"/>
    <w:tmpl w:val="4EF223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1274054"/>
    <w:multiLevelType w:val="hybridMultilevel"/>
    <w:tmpl w:val="3E7EC8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04A9832">
      <w:start w:val="6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74C654A"/>
    <w:multiLevelType w:val="hybridMultilevel"/>
    <w:tmpl w:val="384ADE94"/>
    <w:lvl w:ilvl="0" w:tplc="55285246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396BB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9DD7AF4"/>
    <w:multiLevelType w:val="multilevel"/>
    <w:tmpl w:val="4EF223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A0C6ACD"/>
    <w:multiLevelType w:val="multilevel"/>
    <w:tmpl w:val="0CBAADD6"/>
    <w:lvl w:ilvl="0">
      <w:start w:val="1"/>
      <w:numFmt w:val="lowerLetter"/>
      <w:lvlText w:val="%1."/>
      <w:lvlJc w:val="left"/>
      <w:pPr>
        <w:tabs>
          <w:tab w:val="num" w:pos="375"/>
        </w:tabs>
        <w:ind w:left="375" w:hanging="360"/>
      </w:pPr>
    </w:lvl>
    <w:lvl w:ilvl="1" w:tentative="1">
      <w:start w:val="1"/>
      <w:numFmt w:val="decimal"/>
      <w:lvlText w:val="%2."/>
      <w:lvlJc w:val="left"/>
      <w:pPr>
        <w:tabs>
          <w:tab w:val="num" w:pos="1095"/>
        </w:tabs>
        <w:ind w:left="1095" w:hanging="360"/>
      </w:pPr>
    </w:lvl>
    <w:lvl w:ilvl="2" w:tentative="1">
      <w:start w:val="1"/>
      <w:numFmt w:val="decimal"/>
      <w:lvlText w:val="%3."/>
      <w:lvlJc w:val="left"/>
      <w:pPr>
        <w:tabs>
          <w:tab w:val="num" w:pos="1815"/>
        </w:tabs>
        <w:ind w:left="1815" w:hanging="360"/>
      </w:pPr>
    </w:lvl>
    <w:lvl w:ilvl="3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</w:lvl>
    <w:lvl w:ilvl="4" w:tentative="1">
      <w:start w:val="1"/>
      <w:numFmt w:val="decimal"/>
      <w:lvlText w:val="%5."/>
      <w:lvlJc w:val="left"/>
      <w:pPr>
        <w:tabs>
          <w:tab w:val="num" w:pos="3255"/>
        </w:tabs>
        <w:ind w:left="3255" w:hanging="360"/>
      </w:pPr>
    </w:lvl>
    <w:lvl w:ilvl="5" w:tentative="1">
      <w:start w:val="1"/>
      <w:numFmt w:val="decimal"/>
      <w:lvlText w:val="%6."/>
      <w:lvlJc w:val="left"/>
      <w:pPr>
        <w:tabs>
          <w:tab w:val="num" w:pos="3975"/>
        </w:tabs>
        <w:ind w:left="3975" w:hanging="360"/>
      </w:pPr>
    </w:lvl>
    <w:lvl w:ilvl="6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</w:lvl>
    <w:lvl w:ilvl="7" w:tentative="1">
      <w:start w:val="1"/>
      <w:numFmt w:val="decimal"/>
      <w:lvlText w:val="%8."/>
      <w:lvlJc w:val="left"/>
      <w:pPr>
        <w:tabs>
          <w:tab w:val="num" w:pos="5415"/>
        </w:tabs>
        <w:ind w:left="5415" w:hanging="360"/>
      </w:pPr>
    </w:lvl>
    <w:lvl w:ilvl="8" w:tentative="1">
      <w:start w:val="1"/>
      <w:numFmt w:val="decimal"/>
      <w:lvlText w:val="%9."/>
      <w:lvlJc w:val="left"/>
      <w:pPr>
        <w:tabs>
          <w:tab w:val="num" w:pos="6135"/>
        </w:tabs>
        <w:ind w:left="6135" w:hanging="360"/>
      </w:pPr>
    </w:lvl>
  </w:abstractNum>
  <w:abstractNum w:abstractNumId="7" w15:restartNumberingAfterBreak="0">
    <w:nsid w:val="1A3D5DF2"/>
    <w:multiLevelType w:val="hybridMultilevel"/>
    <w:tmpl w:val="C1403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724195"/>
    <w:multiLevelType w:val="hybridMultilevel"/>
    <w:tmpl w:val="B4B872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86E6F"/>
    <w:multiLevelType w:val="hybridMultilevel"/>
    <w:tmpl w:val="F232FD1E"/>
    <w:lvl w:ilvl="0" w:tplc="552852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92AFD"/>
    <w:multiLevelType w:val="hybridMultilevel"/>
    <w:tmpl w:val="B7220EDC"/>
    <w:lvl w:ilvl="0" w:tplc="5528524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395F2C"/>
    <w:multiLevelType w:val="multilevel"/>
    <w:tmpl w:val="4EF223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4C26C73"/>
    <w:multiLevelType w:val="hybridMultilevel"/>
    <w:tmpl w:val="9DD6BDFC"/>
    <w:lvl w:ilvl="0" w:tplc="552852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4255C4"/>
    <w:multiLevelType w:val="hybridMultilevel"/>
    <w:tmpl w:val="EFF2A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360A6"/>
    <w:multiLevelType w:val="hybridMultilevel"/>
    <w:tmpl w:val="D7E280DA"/>
    <w:lvl w:ilvl="0" w:tplc="5528524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27D3578"/>
    <w:multiLevelType w:val="multilevel"/>
    <w:tmpl w:val="4EF223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2C5649F"/>
    <w:multiLevelType w:val="hybridMultilevel"/>
    <w:tmpl w:val="1E82D852"/>
    <w:lvl w:ilvl="0" w:tplc="0415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711404C"/>
    <w:multiLevelType w:val="hybridMultilevel"/>
    <w:tmpl w:val="F74601BE"/>
    <w:lvl w:ilvl="0" w:tplc="552852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7433CC"/>
    <w:multiLevelType w:val="hybridMultilevel"/>
    <w:tmpl w:val="9D988200"/>
    <w:lvl w:ilvl="0" w:tplc="C81E9B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6A0020"/>
    <w:multiLevelType w:val="hybridMultilevel"/>
    <w:tmpl w:val="94F6491E"/>
    <w:lvl w:ilvl="0" w:tplc="54768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402C8"/>
    <w:multiLevelType w:val="hybridMultilevel"/>
    <w:tmpl w:val="1AEAEB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9F37CE"/>
    <w:multiLevelType w:val="hybridMultilevel"/>
    <w:tmpl w:val="BC5224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710615"/>
    <w:multiLevelType w:val="hybridMultilevel"/>
    <w:tmpl w:val="F6886CEA"/>
    <w:lvl w:ilvl="0" w:tplc="552852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ED1480"/>
    <w:multiLevelType w:val="hybridMultilevel"/>
    <w:tmpl w:val="45F070C4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48B75BF2"/>
    <w:multiLevelType w:val="multilevel"/>
    <w:tmpl w:val="4EF223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C42410C"/>
    <w:multiLevelType w:val="hybridMultilevel"/>
    <w:tmpl w:val="E94248E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501C760E"/>
    <w:multiLevelType w:val="hybridMultilevel"/>
    <w:tmpl w:val="B584FE4A"/>
    <w:lvl w:ilvl="0" w:tplc="E7F41C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1E202D"/>
    <w:multiLevelType w:val="hybridMultilevel"/>
    <w:tmpl w:val="4C9C7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7E0E62"/>
    <w:multiLevelType w:val="hybridMultilevel"/>
    <w:tmpl w:val="D8DE64A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3B7548"/>
    <w:multiLevelType w:val="hybridMultilevel"/>
    <w:tmpl w:val="C03E8F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AD0812"/>
    <w:multiLevelType w:val="multilevel"/>
    <w:tmpl w:val="4EF223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A105E99"/>
    <w:multiLevelType w:val="hybridMultilevel"/>
    <w:tmpl w:val="ED12582E"/>
    <w:lvl w:ilvl="0" w:tplc="475E6A28">
      <w:start w:val="1"/>
      <w:numFmt w:val="decimal"/>
      <w:lvlText w:val="%1."/>
      <w:lvlJc w:val="left"/>
      <w:pPr>
        <w:ind w:left="720" w:hanging="360"/>
      </w:pPr>
      <w:rPr>
        <w:rFonts w:ascii="Tahoma" w:eastAsiaTheme="minorHAnsi" w:hAnsi="Tahoma" w:cs="Tahom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E80AEB"/>
    <w:multiLevelType w:val="multilevel"/>
    <w:tmpl w:val="4EF223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5E2453CE"/>
    <w:multiLevelType w:val="hybridMultilevel"/>
    <w:tmpl w:val="ADD69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3F6EC3"/>
    <w:multiLevelType w:val="hybridMultilevel"/>
    <w:tmpl w:val="A1605538"/>
    <w:lvl w:ilvl="0" w:tplc="98AC8CA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BC2ADC"/>
    <w:multiLevelType w:val="multilevel"/>
    <w:tmpl w:val="4EF223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640D1A54"/>
    <w:multiLevelType w:val="hybridMultilevel"/>
    <w:tmpl w:val="68EC8D20"/>
    <w:lvl w:ilvl="0" w:tplc="552852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9C6B94"/>
    <w:multiLevelType w:val="hybridMultilevel"/>
    <w:tmpl w:val="418262CA"/>
    <w:lvl w:ilvl="0" w:tplc="6F1055C8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B134C2"/>
    <w:multiLevelType w:val="hybridMultilevel"/>
    <w:tmpl w:val="5F441D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320D9"/>
    <w:multiLevelType w:val="hybridMultilevel"/>
    <w:tmpl w:val="C5C24D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04A9832">
      <w:start w:val="6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03730D2"/>
    <w:multiLevelType w:val="hybridMultilevel"/>
    <w:tmpl w:val="D5A243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F66A36"/>
    <w:multiLevelType w:val="hybridMultilevel"/>
    <w:tmpl w:val="CB6C6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6C7C5D"/>
    <w:multiLevelType w:val="hybridMultilevel"/>
    <w:tmpl w:val="AA143A70"/>
    <w:lvl w:ilvl="0" w:tplc="552852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9D1812"/>
    <w:multiLevelType w:val="hybridMultilevel"/>
    <w:tmpl w:val="5288C05A"/>
    <w:lvl w:ilvl="0" w:tplc="552852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433369"/>
    <w:multiLevelType w:val="hybridMultilevel"/>
    <w:tmpl w:val="A7EEC56E"/>
    <w:lvl w:ilvl="0" w:tplc="552852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6668266">
    <w:abstractNumId w:val="29"/>
  </w:num>
  <w:num w:numId="2" w16cid:durableId="786047643">
    <w:abstractNumId w:val="41"/>
  </w:num>
  <w:num w:numId="3" w16cid:durableId="1575898223">
    <w:abstractNumId w:val="27"/>
  </w:num>
  <w:num w:numId="4" w16cid:durableId="1286234924">
    <w:abstractNumId w:val="33"/>
  </w:num>
  <w:num w:numId="5" w16cid:durableId="377439369">
    <w:abstractNumId w:val="40"/>
  </w:num>
  <w:num w:numId="6" w16cid:durableId="600719242">
    <w:abstractNumId w:val="8"/>
  </w:num>
  <w:num w:numId="7" w16cid:durableId="1953972672">
    <w:abstractNumId w:val="31"/>
  </w:num>
  <w:num w:numId="8" w16cid:durableId="1156998253">
    <w:abstractNumId w:val="13"/>
  </w:num>
  <w:num w:numId="9" w16cid:durableId="2044791540">
    <w:abstractNumId w:val="26"/>
  </w:num>
  <w:num w:numId="10" w16cid:durableId="573855151">
    <w:abstractNumId w:val="11"/>
  </w:num>
  <w:num w:numId="11" w16cid:durableId="1555312004">
    <w:abstractNumId w:val="30"/>
  </w:num>
  <w:num w:numId="12" w16cid:durableId="116265161">
    <w:abstractNumId w:val="32"/>
  </w:num>
  <w:num w:numId="13" w16cid:durableId="1922594182">
    <w:abstractNumId w:val="35"/>
  </w:num>
  <w:num w:numId="14" w16cid:durableId="1715541867">
    <w:abstractNumId w:val="24"/>
  </w:num>
  <w:num w:numId="15" w16cid:durableId="847644031">
    <w:abstractNumId w:val="5"/>
  </w:num>
  <w:num w:numId="16" w16cid:durableId="670332622">
    <w:abstractNumId w:val="15"/>
  </w:num>
  <w:num w:numId="17" w16cid:durableId="1786190109">
    <w:abstractNumId w:val="1"/>
  </w:num>
  <w:num w:numId="18" w16cid:durableId="381058689">
    <w:abstractNumId w:val="2"/>
  </w:num>
  <w:num w:numId="19" w16cid:durableId="1059132749">
    <w:abstractNumId w:val="6"/>
  </w:num>
  <w:num w:numId="20" w16cid:durableId="734166626">
    <w:abstractNumId w:val="23"/>
  </w:num>
  <w:num w:numId="21" w16cid:durableId="577056642">
    <w:abstractNumId w:val="7"/>
  </w:num>
  <w:num w:numId="22" w16cid:durableId="2103450245">
    <w:abstractNumId w:val="28"/>
  </w:num>
  <w:num w:numId="23" w16cid:durableId="597181465">
    <w:abstractNumId w:val="17"/>
  </w:num>
  <w:num w:numId="24" w16cid:durableId="1134180946">
    <w:abstractNumId w:val="4"/>
  </w:num>
  <w:num w:numId="25" w16cid:durableId="211238042">
    <w:abstractNumId w:val="0"/>
  </w:num>
  <w:num w:numId="26" w16cid:durableId="102967883">
    <w:abstractNumId w:val="43"/>
  </w:num>
  <w:num w:numId="27" w16cid:durableId="1975483854">
    <w:abstractNumId w:val="3"/>
  </w:num>
  <w:num w:numId="28" w16cid:durableId="199588213">
    <w:abstractNumId w:val="10"/>
  </w:num>
  <w:num w:numId="29" w16cid:durableId="238294234">
    <w:abstractNumId w:val="14"/>
  </w:num>
  <w:num w:numId="30" w16cid:durableId="318074590">
    <w:abstractNumId w:val="42"/>
  </w:num>
  <w:num w:numId="31" w16cid:durableId="1080981720">
    <w:abstractNumId w:val="9"/>
  </w:num>
  <w:num w:numId="32" w16cid:durableId="686906529">
    <w:abstractNumId w:val="44"/>
  </w:num>
  <w:num w:numId="33" w16cid:durableId="206264629">
    <w:abstractNumId w:val="22"/>
  </w:num>
  <w:num w:numId="34" w16cid:durableId="1590499705">
    <w:abstractNumId w:val="36"/>
  </w:num>
  <w:num w:numId="35" w16cid:durableId="363100682">
    <w:abstractNumId w:val="12"/>
  </w:num>
  <w:num w:numId="36" w16cid:durableId="77676846">
    <w:abstractNumId w:val="39"/>
  </w:num>
  <w:num w:numId="37" w16cid:durableId="655643762">
    <w:abstractNumId w:val="34"/>
  </w:num>
  <w:num w:numId="38" w16cid:durableId="101843576">
    <w:abstractNumId w:val="25"/>
  </w:num>
  <w:num w:numId="39" w16cid:durableId="765200566">
    <w:abstractNumId w:val="19"/>
  </w:num>
  <w:num w:numId="40" w16cid:durableId="360401051">
    <w:abstractNumId w:val="16"/>
  </w:num>
  <w:num w:numId="41" w16cid:durableId="848638265">
    <w:abstractNumId w:val="37"/>
  </w:num>
  <w:num w:numId="42" w16cid:durableId="1558665953">
    <w:abstractNumId w:val="21"/>
  </w:num>
  <w:num w:numId="43" w16cid:durableId="2055348354">
    <w:abstractNumId w:val="38"/>
  </w:num>
  <w:num w:numId="44" w16cid:durableId="518935889">
    <w:abstractNumId w:val="20"/>
  </w:num>
  <w:num w:numId="45" w16cid:durableId="20594767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AB3"/>
    <w:rsid w:val="00025E2A"/>
    <w:rsid w:val="000305C7"/>
    <w:rsid w:val="000318E8"/>
    <w:rsid w:val="00032FC3"/>
    <w:rsid w:val="00035BDC"/>
    <w:rsid w:val="00036091"/>
    <w:rsid w:val="00043A34"/>
    <w:rsid w:val="0005337F"/>
    <w:rsid w:val="000556EF"/>
    <w:rsid w:val="0005576A"/>
    <w:rsid w:val="00060911"/>
    <w:rsid w:val="0006715E"/>
    <w:rsid w:val="00076073"/>
    <w:rsid w:val="000769C8"/>
    <w:rsid w:val="00082910"/>
    <w:rsid w:val="00082DD3"/>
    <w:rsid w:val="00083760"/>
    <w:rsid w:val="00087B53"/>
    <w:rsid w:val="00091ED8"/>
    <w:rsid w:val="00092BD3"/>
    <w:rsid w:val="00094BF7"/>
    <w:rsid w:val="000977BD"/>
    <w:rsid w:val="000A4302"/>
    <w:rsid w:val="000A7E7D"/>
    <w:rsid w:val="000B1BB8"/>
    <w:rsid w:val="000C2C62"/>
    <w:rsid w:val="000C3F3B"/>
    <w:rsid w:val="000C4C25"/>
    <w:rsid w:val="000C656D"/>
    <w:rsid w:val="000C6C6F"/>
    <w:rsid w:val="000C6D34"/>
    <w:rsid w:val="000C7915"/>
    <w:rsid w:val="000D4E0A"/>
    <w:rsid w:val="000E28F9"/>
    <w:rsid w:val="000F1305"/>
    <w:rsid w:val="000F4D02"/>
    <w:rsid w:val="000F67D8"/>
    <w:rsid w:val="00100280"/>
    <w:rsid w:val="00105881"/>
    <w:rsid w:val="00112B77"/>
    <w:rsid w:val="00114F5E"/>
    <w:rsid w:val="00117BDF"/>
    <w:rsid w:val="00123EDF"/>
    <w:rsid w:val="00124B1B"/>
    <w:rsid w:val="00127AF4"/>
    <w:rsid w:val="00127DE8"/>
    <w:rsid w:val="001309EC"/>
    <w:rsid w:val="001333AD"/>
    <w:rsid w:val="001336DA"/>
    <w:rsid w:val="001367EE"/>
    <w:rsid w:val="00141A2A"/>
    <w:rsid w:val="00151729"/>
    <w:rsid w:val="00153986"/>
    <w:rsid w:val="00157268"/>
    <w:rsid w:val="00160903"/>
    <w:rsid w:val="0016290F"/>
    <w:rsid w:val="001671A8"/>
    <w:rsid w:val="00172552"/>
    <w:rsid w:val="001732E6"/>
    <w:rsid w:val="00174B67"/>
    <w:rsid w:val="0018180A"/>
    <w:rsid w:val="0018273C"/>
    <w:rsid w:val="00182B10"/>
    <w:rsid w:val="0018326D"/>
    <w:rsid w:val="0018796A"/>
    <w:rsid w:val="00187D27"/>
    <w:rsid w:val="00194A00"/>
    <w:rsid w:val="00194B98"/>
    <w:rsid w:val="00197F10"/>
    <w:rsid w:val="001A2295"/>
    <w:rsid w:val="001A2498"/>
    <w:rsid w:val="001A6279"/>
    <w:rsid w:val="001A62BA"/>
    <w:rsid w:val="001B672A"/>
    <w:rsid w:val="001D210E"/>
    <w:rsid w:val="001E4DF8"/>
    <w:rsid w:val="001F51CA"/>
    <w:rsid w:val="0020609C"/>
    <w:rsid w:val="002074DE"/>
    <w:rsid w:val="00210842"/>
    <w:rsid w:val="00217A38"/>
    <w:rsid w:val="00232DE3"/>
    <w:rsid w:val="002330DE"/>
    <w:rsid w:val="00233757"/>
    <w:rsid w:val="00241B56"/>
    <w:rsid w:val="00242215"/>
    <w:rsid w:val="002448CD"/>
    <w:rsid w:val="00254431"/>
    <w:rsid w:val="00254B88"/>
    <w:rsid w:val="00255184"/>
    <w:rsid w:val="00257C8C"/>
    <w:rsid w:val="00263F0D"/>
    <w:rsid w:val="00266F1C"/>
    <w:rsid w:val="00272938"/>
    <w:rsid w:val="00280FB6"/>
    <w:rsid w:val="00282B13"/>
    <w:rsid w:val="002844AA"/>
    <w:rsid w:val="00285CDC"/>
    <w:rsid w:val="00295DFB"/>
    <w:rsid w:val="002A67B4"/>
    <w:rsid w:val="002B3098"/>
    <w:rsid w:val="002B6382"/>
    <w:rsid w:val="002D467C"/>
    <w:rsid w:val="002E0703"/>
    <w:rsid w:val="002F3F6D"/>
    <w:rsid w:val="002F6590"/>
    <w:rsid w:val="002F6F34"/>
    <w:rsid w:val="00300218"/>
    <w:rsid w:val="00310C61"/>
    <w:rsid w:val="00330B1D"/>
    <w:rsid w:val="00333C4E"/>
    <w:rsid w:val="00336FFA"/>
    <w:rsid w:val="003378AA"/>
    <w:rsid w:val="00337B2E"/>
    <w:rsid w:val="00340BFB"/>
    <w:rsid w:val="00343983"/>
    <w:rsid w:val="0035106F"/>
    <w:rsid w:val="003527BC"/>
    <w:rsid w:val="003650B7"/>
    <w:rsid w:val="00365EBF"/>
    <w:rsid w:val="00371779"/>
    <w:rsid w:val="00371DBA"/>
    <w:rsid w:val="00377770"/>
    <w:rsid w:val="00384D77"/>
    <w:rsid w:val="0038594F"/>
    <w:rsid w:val="00390269"/>
    <w:rsid w:val="003A0F64"/>
    <w:rsid w:val="003B6AC5"/>
    <w:rsid w:val="003C3A3F"/>
    <w:rsid w:val="003C60B6"/>
    <w:rsid w:val="003C783A"/>
    <w:rsid w:val="003C794E"/>
    <w:rsid w:val="003D0DC1"/>
    <w:rsid w:val="003D3FF3"/>
    <w:rsid w:val="003F2ECC"/>
    <w:rsid w:val="003F42D6"/>
    <w:rsid w:val="003F6176"/>
    <w:rsid w:val="004008C8"/>
    <w:rsid w:val="00400E64"/>
    <w:rsid w:val="00402843"/>
    <w:rsid w:val="004042CB"/>
    <w:rsid w:val="00405187"/>
    <w:rsid w:val="0040649C"/>
    <w:rsid w:val="00406B0B"/>
    <w:rsid w:val="004115FD"/>
    <w:rsid w:val="00423833"/>
    <w:rsid w:val="00433E8F"/>
    <w:rsid w:val="00441BB5"/>
    <w:rsid w:val="00445679"/>
    <w:rsid w:val="00446875"/>
    <w:rsid w:val="00447BBB"/>
    <w:rsid w:val="004521B9"/>
    <w:rsid w:val="00455F2F"/>
    <w:rsid w:val="0045793D"/>
    <w:rsid w:val="00461B20"/>
    <w:rsid w:val="00464B05"/>
    <w:rsid w:val="0047352F"/>
    <w:rsid w:val="00485853"/>
    <w:rsid w:val="004865DE"/>
    <w:rsid w:val="00490994"/>
    <w:rsid w:val="00493B95"/>
    <w:rsid w:val="004975B2"/>
    <w:rsid w:val="004A2B30"/>
    <w:rsid w:val="004A6E9E"/>
    <w:rsid w:val="004B31D1"/>
    <w:rsid w:val="004B525D"/>
    <w:rsid w:val="004B53D3"/>
    <w:rsid w:val="004C2CD6"/>
    <w:rsid w:val="004D1279"/>
    <w:rsid w:val="004F4950"/>
    <w:rsid w:val="004F5E19"/>
    <w:rsid w:val="005063BE"/>
    <w:rsid w:val="0051184D"/>
    <w:rsid w:val="00513DE6"/>
    <w:rsid w:val="0051576F"/>
    <w:rsid w:val="005208EA"/>
    <w:rsid w:val="005230FC"/>
    <w:rsid w:val="0053310E"/>
    <w:rsid w:val="00547EC7"/>
    <w:rsid w:val="0055635F"/>
    <w:rsid w:val="00560CFA"/>
    <w:rsid w:val="00594025"/>
    <w:rsid w:val="00594863"/>
    <w:rsid w:val="00594B06"/>
    <w:rsid w:val="005A08A8"/>
    <w:rsid w:val="005A4BBB"/>
    <w:rsid w:val="005A629C"/>
    <w:rsid w:val="005B1E11"/>
    <w:rsid w:val="005B4840"/>
    <w:rsid w:val="005C223A"/>
    <w:rsid w:val="0060364D"/>
    <w:rsid w:val="0060561F"/>
    <w:rsid w:val="00611448"/>
    <w:rsid w:val="00616B19"/>
    <w:rsid w:val="00625A62"/>
    <w:rsid w:val="00641781"/>
    <w:rsid w:val="0065544F"/>
    <w:rsid w:val="00660F5A"/>
    <w:rsid w:val="00661020"/>
    <w:rsid w:val="0066251B"/>
    <w:rsid w:val="00667040"/>
    <w:rsid w:val="00667CBA"/>
    <w:rsid w:val="00671B98"/>
    <w:rsid w:val="006723EB"/>
    <w:rsid w:val="00681D18"/>
    <w:rsid w:val="00693FC4"/>
    <w:rsid w:val="006C3BB9"/>
    <w:rsid w:val="006C4146"/>
    <w:rsid w:val="006C53DE"/>
    <w:rsid w:val="006C668E"/>
    <w:rsid w:val="006C6FE3"/>
    <w:rsid w:val="006D1D2D"/>
    <w:rsid w:val="006D38FF"/>
    <w:rsid w:val="006D6F20"/>
    <w:rsid w:val="006E58F6"/>
    <w:rsid w:val="006E5E14"/>
    <w:rsid w:val="00710851"/>
    <w:rsid w:val="00714D27"/>
    <w:rsid w:val="00724CF1"/>
    <w:rsid w:val="00730AFA"/>
    <w:rsid w:val="007334EC"/>
    <w:rsid w:val="00735D13"/>
    <w:rsid w:val="007365F9"/>
    <w:rsid w:val="00744193"/>
    <w:rsid w:val="007458F2"/>
    <w:rsid w:val="00746DEA"/>
    <w:rsid w:val="0075612A"/>
    <w:rsid w:val="00760032"/>
    <w:rsid w:val="007640FF"/>
    <w:rsid w:val="0076436D"/>
    <w:rsid w:val="00767501"/>
    <w:rsid w:val="00794FD0"/>
    <w:rsid w:val="007A05C7"/>
    <w:rsid w:val="007B39A2"/>
    <w:rsid w:val="007B6F2D"/>
    <w:rsid w:val="007C2719"/>
    <w:rsid w:val="007D10D9"/>
    <w:rsid w:val="007E0E51"/>
    <w:rsid w:val="007F6681"/>
    <w:rsid w:val="00812522"/>
    <w:rsid w:val="00816F2B"/>
    <w:rsid w:val="00822F19"/>
    <w:rsid w:val="00830F9C"/>
    <w:rsid w:val="00836C36"/>
    <w:rsid w:val="00841327"/>
    <w:rsid w:val="008440DF"/>
    <w:rsid w:val="00853F39"/>
    <w:rsid w:val="00857156"/>
    <w:rsid w:val="008571FA"/>
    <w:rsid w:val="008642D7"/>
    <w:rsid w:val="00873FAC"/>
    <w:rsid w:val="00876745"/>
    <w:rsid w:val="00877DB5"/>
    <w:rsid w:val="00895117"/>
    <w:rsid w:val="008B586D"/>
    <w:rsid w:val="008C7651"/>
    <w:rsid w:val="008D058A"/>
    <w:rsid w:val="008D17F1"/>
    <w:rsid w:val="008D6CB5"/>
    <w:rsid w:val="008E032A"/>
    <w:rsid w:val="008E168A"/>
    <w:rsid w:val="008F536D"/>
    <w:rsid w:val="00901C89"/>
    <w:rsid w:val="00902619"/>
    <w:rsid w:val="0090632C"/>
    <w:rsid w:val="009107BA"/>
    <w:rsid w:val="009174E5"/>
    <w:rsid w:val="00924DD0"/>
    <w:rsid w:val="00934213"/>
    <w:rsid w:val="0093430B"/>
    <w:rsid w:val="00941B9D"/>
    <w:rsid w:val="009433E7"/>
    <w:rsid w:val="00943B2F"/>
    <w:rsid w:val="0096552C"/>
    <w:rsid w:val="00966427"/>
    <w:rsid w:val="00967095"/>
    <w:rsid w:val="00967A4B"/>
    <w:rsid w:val="00972CB2"/>
    <w:rsid w:val="00974CFC"/>
    <w:rsid w:val="00990BEA"/>
    <w:rsid w:val="00992ADF"/>
    <w:rsid w:val="00994E88"/>
    <w:rsid w:val="009A265B"/>
    <w:rsid w:val="009A27DC"/>
    <w:rsid w:val="009A442F"/>
    <w:rsid w:val="009A4896"/>
    <w:rsid w:val="009A68E2"/>
    <w:rsid w:val="009A6FBF"/>
    <w:rsid w:val="009C47FF"/>
    <w:rsid w:val="009D076C"/>
    <w:rsid w:val="009E05A5"/>
    <w:rsid w:val="009F329D"/>
    <w:rsid w:val="009F4E0B"/>
    <w:rsid w:val="00A10DEC"/>
    <w:rsid w:val="00A153BA"/>
    <w:rsid w:val="00A1563D"/>
    <w:rsid w:val="00A27DA9"/>
    <w:rsid w:val="00A3007A"/>
    <w:rsid w:val="00A327E5"/>
    <w:rsid w:val="00A33EDE"/>
    <w:rsid w:val="00A37E00"/>
    <w:rsid w:val="00A435DD"/>
    <w:rsid w:val="00A53FEA"/>
    <w:rsid w:val="00A544BC"/>
    <w:rsid w:val="00A54B80"/>
    <w:rsid w:val="00A61430"/>
    <w:rsid w:val="00A67F3F"/>
    <w:rsid w:val="00A7252E"/>
    <w:rsid w:val="00A9398F"/>
    <w:rsid w:val="00A93FCB"/>
    <w:rsid w:val="00A94564"/>
    <w:rsid w:val="00AA0D0A"/>
    <w:rsid w:val="00AD2722"/>
    <w:rsid w:val="00AD2D36"/>
    <w:rsid w:val="00AF2ECE"/>
    <w:rsid w:val="00AF4B47"/>
    <w:rsid w:val="00B022DC"/>
    <w:rsid w:val="00B02F77"/>
    <w:rsid w:val="00B05A3B"/>
    <w:rsid w:val="00B21771"/>
    <w:rsid w:val="00B2456B"/>
    <w:rsid w:val="00B2790C"/>
    <w:rsid w:val="00B303F2"/>
    <w:rsid w:val="00B316C3"/>
    <w:rsid w:val="00B34E08"/>
    <w:rsid w:val="00B35D54"/>
    <w:rsid w:val="00B41763"/>
    <w:rsid w:val="00B45EB7"/>
    <w:rsid w:val="00B5253A"/>
    <w:rsid w:val="00B53BF2"/>
    <w:rsid w:val="00B61ED5"/>
    <w:rsid w:val="00B6462B"/>
    <w:rsid w:val="00B72A10"/>
    <w:rsid w:val="00B834CC"/>
    <w:rsid w:val="00B85B0D"/>
    <w:rsid w:val="00B93E11"/>
    <w:rsid w:val="00B9558E"/>
    <w:rsid w:val="00BA3F10"/>
    <w:rsid w:val="00BA5390"/>
    <w:rsid w:val="00BB008B"/>
    <w:rsid w:val="00BB1EF3"/>
    <w:rsid w:val="00BC4E85"/>
    <w:rsid w:val="00BE57A2"/>
    <w:rsid w:val="00BE6ABF"/>
    <w:rsid w:val="00BE6ECC"/>
    <w:rsid w:val="00BF1CA7"/>
    <w:rsid w:val="00BF6E8E"/>
    <w:rsid w:val="00C02543"/>
    <w:rsid w:val="00C025C5"/>
    <w:rsid w:val="00C04BF8"/>
    <w:rsid w:val="00C056E9"/>
    <w:rsid w:val="00C05D54"/>
    <w:rsid w:val="00C0662C"/>
    <w:rsid w:val="00C11EF2"/>
    <w:rsid w:val="00C1540C"/>
    <w:rsid w:val="00C20659"/>
    <w:rsid w:val="00C23987"/>
    <w:rsid w:val="00C33A65"/>
    <w:rsid w:val="00C3589F"/>
    <w:rsid w:val="00C37650"/>
    <w:rsid w:val="00C400E6"/>
    <w:rsid w:val="00C41FA9"/>
    <w:rsid w:val="00C50556"/>
    <w:rsid w:val="00C5591C"/>
    <w:rsid w:val="00C57EA9"/>
    <w:rsid w:val="00C62BB7"/>
    <w:rsid w:val="00C6374D"/>
    <w:rsid w:val="00C64376"/>
    <w:rsid w:val="00C65964"/>
    <w:rsid w:val="00C70C5E"/>
    <w:rsid w:val="00C7250C"/>
    <w:rsid w:val="00C74503"/>
    <w:rsid w:val="00C75624"/>
    <w:rsid w:val="00CA4158"/>
    <w:rsid w:val="00CA6E9D"/>
    <w:rsid w:val="00CB333B"/>
    <w:rsid w:val="00CB6921"/>
    <w:rsid w:val="00CB6AB3"/>
    <w:rsid w:val="00CC0CA1"/>
    <w:rsid w:val="00CD4D6D"/>
    <w:rsid w:val="00CE2080"/>
    <w:rsid w:val="00CE25F2"/>
    <w:rsid w:val="00CF1B23"/>
    <w:rsid w:val="00CF2ED7"/>
    <w:rsid w:val="00CF33CE"/>
    <w:rsid w:val="00D0063B"/>
    <w:rsid w:val="00D02B24"/>
    <w:rsid w:val="00D0710A"/>
    <w:rsid w:val="00D1284E"/>
    <w:rsid w:val="00D13F76"/>
    <w:rsid w:val="00D173E8"/>
    <w:rsid w:val="00D17603"/>
    <w:rsid w:val="00D30D84"/>
    <w:rsid w:val="00D455A2"/>
    <w:rsid w:val="00D47E62"/>
    <w:rsid w:val="00D53F3C"/>
    <w:rsid w:val="00D55E61"/>
    <w:rsid w:val="00D57835"/>
    <w:rsid w:val="00D61466"/>
    <w:rsid w:val="00D62D39"/>
    <w:rsid w:val="00D66006"/>
    <w:rsid w:val="00D77C87"/>
    <w:rsid w:val="00D80E09"/>
    <w:rsid w:val="00D82602"/>
    <w:rsid w:val="00D83639"/>
    <w:rsid w:val="00D8738A"/>
    <w:rsid w:val="00D91FA0"/>
    <w:rsid w:val="00D9269D"/>
    <w:rsid w:val="00DA1615"/>
    <w:rsid w:val="00DA3F3A"/>
    <w:rsid w:val="00DA4852"/>
    <w:rsid w:val="00DA4E7C"/>
    <w:rsid w:val="00DA5ADC"/>
    <w:rsid w:val="00DC4C82"/>
    <w:rsid w:val="00DC58BB"/>
    <w:rsid w:val="00DC7DA8"/>
    <w:rsid w:val="00DD0596"/>
    <w:rsid w:val="00DD13D7"/>
    <w:rsid w:val="00DD16CF"/>
    <w:rsid w:val="00DF4E77"/>
    <w:rsid w:val="00E0352C"/>
    <w:rsid w:val="00E14C3C"/>
    <w:rsid w:val="00E15FE4"/>
    <w:rsid w:val="00E30A24"/>
    <w:rsid w:val="00E35033"/>
    <w:rsid w:val="00E36503"/>
    <w:rsid w:val="00E41F15"/>
    <w:rsid w:val="00E51322"/>
    <w:rsid w:val="00E7716A"/>
    <w:rsid w:val="00E77A15"/>
    <w:rsid w:val="00E800B7"/>
    <w:rsid w:val="00E941A3"/>
    <w:rsid w:val="00E95ACD"/>
    <w:rsid w:val="00EA6ED7"/>
    <w:rsid w:val="00EB10EB"/>
    <w:rsid w:val="00EB5357"/>
    <w:rsid w:val="00EB6943"/>
    <w:rsid w:val="00EC1F7D"/>
    <w:rsid w:val="00EC50BE"/>
    <w:rsid w:val="00ED2A17"/>
    <w:rsid w:val="00ED5FB4"/>
    <w:rsid w:val="00EE4669"/>
    <w:rsid w:val="00EE5F9D"/>
    <w:rsid w:val="00EE6414"/>
    <w:rsid w:val="00EE65A1"/>
    <w:rsid w:val="00EE6C24"/>
    <w:rsid w:val="00EE749D"/>
    <w:rsid w:val="00EE7CE0"/>
    <w:rsid w:val="00EF59F1"/>
    <w:rsid w:val="00EF6BE5"/>
    <w:rsid w:val="00F07D05"/>
    <w:rsid w:val="00F109A6"/>
    <w:rsid w:val="00F17CE3"/>
    <w:rsid w:val="00F26F14"/>
    <w:rsid w:val="00F34332"/>
    <w:rsid w:val="00F42E68"/>
    <w:rsid w:val="00F61751"/>
    <w:rsid w:val="00F64522"/>
    <w:rsid w:val="00F751C7"/>
    <w:rsid w:val="00F86A0D"/>
    <w:rsid w:val="00F95593"/>
    <w:rsid w:val="00FA686E"/>
    <w:rsid w:val="00FA79E4"/>
    <w:rsid w:val="00FB4118"/>
    <w:rsid w:val="00FB67C2"/>
    <w:rsid w:val="00FC2DE4"/>
    <w:rsid w:val="00FC36A7"/>
    <w:rsid w:val="00FC6D33"/>
    <w:rsid w:val="00FC77BA"/>
    <w:rsid w:val="00FD5A16"/>
    <w:rsid w:val="00FE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AB720C"/>
  <w15:docId w15:val="{0FA2F05E-EC0C-41D3-8291-C2415EB0B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25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A5A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B1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4398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940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402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402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40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402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402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402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F3F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F3F6D"/>
  </w:style>
  <w:style w:type="paragraph" w:styleId="Stopka">
    <w:name w:val="footer"/>
    <w:basedOn w:val="Normalny"/>
    <w:link w:val="StopkaZnak"/>
    <w:uiPriority w:val="99"/>
    <w:unhideWhenUsed/>
    <w:rsid w:val="002F3F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F3F6D"/>
  </w:style>
  <w:style w:type="table" w:styleId="Tabela-Siatka">
    <w:name w:val="Table Grid"/>
    <w:basedOn w:val="Standardowy"/>
    <w:uiPriority w:val="39"/>
    <w:rsid w:val="00123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02543"/>
    <w:pPr>
      <w:spacing w:after="0" w:line="240" w:lineRule="auto"/>
      <w:jc w:val="both"/>
    </w:pPr>
    <w:rPr>
      <w:rFonts w:ascii="Calibri" w:eastAsia="Calibri" w:hAnsi="Calibri" w:cs="Calibri"/>
      <w:color w:val="000000"/>
      <w:lang w:eastAsia="pl-PL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3C60B6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3C60B6"/>
    <w:rPr>
      <w:sz w:val="20"/>
      <w:szCs w:val="20"/>
    </w:rPr>
  </w:style>
  <w:style w:type="character" w:styleId="Odwoanieprzypisudolnego">
    <w:name w:val="footnote reference"/>
    <w:aliases w:val="Footnote Reference Number"/>
    <w:uiPriority w:val="99"/>
    <w:unhideWhenUsed/>
    <w:rsid w:val="003C60B6"/>
    <w:rPr>
      <w:rFonts w:ascii="Times New Roman" w:hAnsi="Times New Roman" w:cs="Times New Roman" w:hint="default"/>
      <w:vertAlign w:val="superscript"/>
    </w:rPr>
  </w:style>
  <w:style w:type="paragraph" w:customStyle="1" w:styleId="Akapitzlist1">
    <w:name w:val="Akapit z listą1"/>
    <w:basedOn w:val="Normalny"/>
    <w:rsid w:val="00A1563D"/>
    <w:pPr>
      <w:suppressAutoHyphens/>
      <w:spacing w:after="160" w:line="259" w:lineRule="auto"/>
      <w:ind w:left="720"/>
    </w:pPr>
    <w:rPr>
      <w:rFonts w:ascii="Calibri" w:eastAsia="SimSun" w:hAnsi="Calibri" w:cs="font338"/>
      <w:sz w:val="22"/>
      <w:szCs w:val="22"/>
      <w:lang w:eastAsia="ar-SA"/>
    </w:rPr>
  </w:style>
  <w:style w:type="paragraph" w:customStyle="1" w:styleId="CustomHeading1">
    <w:name w:val="CustomHeading1"/>
    <w:rPr>
      <w:rFonts w:ascii="Arial" w:eastAsia="Arial" w:hAnsi="Arial"/>
      <w:sz w:val="32"/>
    </w:rPr>
  </w:style>
  <w:style w:type="paragraph" w:customStyle="1" w:styleId="CustomHeading2">
    <w:name w:val="CustomHeading2"/>
    <w:rPr>
      <w:rFonts w:ascii="Arial" w:eastAsia="Arial" w:hAnsi="Arial"/>
      <w:sz w:val="28"/>
    </w:rPr>
  </w:style>
  <w:style w:type="paragraph" w:customStyle="1" w:styleId="CustomHeading3">
    <w:name w:val="CustomHeading3"/>
    <w:rPr>
      <w:rFonts w:ascii="Arial" w:eastAsia="Arial" w:hAnsi="Arial"/>
      <w:sz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DA5AD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DA5ADC"/>
    <w:rPr>
      <w:color w:val="666666"/>
    </w:rPr>
  </w:style>
  <w:style w:type="character" w:customStyle="1" w:styleId="Nagwek2Znak">
    <w:name w:val="Nagłówek 2 Znak"/>
    <w:basedOn w:val="Domylnaczcionkaakapitu"/>
    <w:link w:val="Nagwek2"/>
    <w:uiPriority w:val="9"/>
    <w:rsid w:val="00182B1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84468A1-7A8E-4771-9770-7F93425348E4}"/>
      </w:docPartPr>
      <w:docPartBody>
        <w:p w:rsidR="00E71E84" w:rsidRDefault="00125BEF">
          <w:r w:rsidRPr="008455F4">
            <w:rPr>
              <w:rStyle w:val="Tekstzastpczy"/>
              <w:lang w:eastAsia="en-US"/>
            </w:rPr>
            <w:t>Kliknij lub naciśnij tutaj, aby wprowadzić tekst.</w:t>
          </w:r>
        </w:p>
      </w:docPartBody>
    </w:docPart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9078EF2-DA65-4882-B83D-5F62B75144F0}"/>
      </w:docPartPr>
      <w:docPartBody>
        <w:p w:rsidR="00E71E84" w:rsidRDefault="00125BEF">
          <w:r w:rsidRPr="008455F4">
            <w:rPr>
              <w:rStyle w:val="Tekstzastpczy"/>
              <w:lang w:eastAsia="en-US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38">
    <w:altName w:val="Times New Roman"/>
    <w:charset w:val="EE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BEF"/>
    <w:rsid w:val="00125BEF"/>
    <w:rsid w:val="008D17F1"/>
    <w:rsid w:val="00E7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25BEF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5E5D1-A0B6-4038-BFA5-EAEBE8454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1060</Words>
  <Characters>6365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tdurczok</dc:creator>
  <cp:lastModifiedBy>Seweryn Tchórzewski</cp:lastModifiedBy>
  <cp:revision>6</cp:revision>
  <cp:lastPrinted>2018-12-11T08:02:00Z</cp:lastPrinted>
  <dcterms:created xsi:type="dcterms:W3CDTF">2026-05-19T13:03:00Z</dcterms:created>
  <dcterms:modified xsi:type="dcterms:W3CDTF">2026-05-19T13:09:00Z</dcterms:modified>
</cp:coreProperties>
</file>